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8FC" w:rsidRPr="008E68FC" w:rsidRDefault="008E68FC" w:rsidP="008E68FC">
      <w:pPr>
        <w:jc w:val="center"/>
        <w:rPr>
          <w:rFonts w:ascii="Times New Roman" w:hAnsi="Times New Roman" w:cs="Times New Roman"/>
          <w:b/>
          <w:sz w:val="28"/>
          <w:szCs w:val="28"/>
        </w:rPr>
      </w:pPr>
      <w:r w:rsidRPr="008E68FC">
        <w:rPr>
          <w:rFonts w:ascii="Times New Roman" w:hAnsi="Times New Roman" w:cs="Times New Roman"/>
          <w:b/>
          <w:sz w:val="28"/>
          <w:szCs w:val="28"/>
        </w:rPr>
        <w:t xml:space="preserve">ORGANIZACJA EGZAMINU ÓSMOKLASISTY </w:t>
      </w:r>
    </w:p>
    <w:p w:rsidR="008E68FC" w:rsidRPr="008E68FC" w:rsidRDefault="008E68FC" w:rsidP="008E68FC">
      <w:pPr>
        <w:jc w:val="center"/>
        <w:rPr>
          <w:rFonts w:ascii="Times New Roman" w:hAnsi="Times New Roman" w:cs="Times New Roman"/>
          <w:b/>
          <w:sz w:val="28"/>
          <w:szCs w:val="28"/>
        </w:rPr>
      </w:pPr>
      <w:r w:rsidRPr="008E68FC">
        <w:rPr>
          <w:rFonts w:ascii="Times New Roman" w:hAnsi="Times New Roman" w:cs="Times New Roman"/>
          <w:b/>
          <w:sz w:val="28"/>
          <w:szCs w:val="28"/>
        </w:rPr>
        <w:t>W SZKOLE PODSTAWOWEJ W DZIEBAŁTOWIE</w:t>
      </w:r>
    </w:p>
    <w:p w:rsidR="008E68FC" w:rsidRPr="008E68FC" w:rsidRDefault="008E68FC">
      <w:pPr>
        <w:rPr>
          <w:rFonts w:ascii="Times New Roman" w:hAnsi="Times New Roman" w:cs="Times New Roman"/>
          <w:i/>
        </w:rPr>
      </w:pPr>
      <w:r w:rsidRPr="008E68FC">
        <w:rPr>
          <w:rFonts w:ascii="Times New Roman" w:hAnsi="Times New Roman" w:cs="Times New Roman"/>
          <w:i/>
        </w:rPr>
        <w:t xml:space="preserve">PODSTAWA PRAWNA </w:t>
      </w:r>
    </w:p>
    <w:p w:rsidR="008E68FC" w:rsidRPr="008E68FC" w:rsidRDefault="008E68FC" w:rsidP="002E485B">
      <w:pPr>
        <w:jc w:val="both"/>
        <w:rPr>
          <w:rFonts w:ascii="Times New Roman" w:hAnsi="Times New Roman" w:cs="Times New Roman"/>
          <w:i/>
          <w:sz w:val="20"/>
          <w:szCs w:val="20"/>
        </w:rPr>
      </w:pPr>
      <w:r w:rsidRPr="008E68FC">
        <w:rPr>
          <w:rFonts w:ascii="Times New Roman" w:hAnsi="Times New Roman" w:cs="Times New Roman"/>
          <w:i/>
          <w:sz w:val="20"/>
          <w:szCs w:val="20"/>
        </w:rPr>
        <w:t xml:space="preserve">Informacja o sposobie organizacji i przeprowadzania egzaminu ósmoklasisty została opracowana zgodnie z: </w:t>
      </w:r>
    </w:p>
    <w:p w:rsidR="008E68FC" w:rsidRPr="008E68FC" w:rsidRDefault="008E68FC" w:rsidP="002E485B">
      <w:pPr>
        <w:jc w:val="both"/>
        <w:rPr>
          <w:rFonts w:ascii="Times New Roman" w:hAnsi="Times New Roman" w:cs="Times New Roman"/>
          <w:i/>
          <w:sz w:val="20"/>
          <w:szCs w:val="20"/>
        </w:rPr>
      </w:pPr>
      <w:r w:rsidRPr="008E68FC">
        <w:rPr>
          <w:rFonts w:ascii="Times New Roman" w:hAnsi="Times New Roman" w:cs="Times New Roman"/>
          <w:i/>
          <w:sz w:val="20"/>
          <w:szCs w:val="20"/>
        </w:rPr>
        <w:t>1.  rozporządzeniem Ministra Edukacji Narodowej z dnia 1 sierpnia 2017 r. w sprawie szczegółowych warunków i</w:t>
      </w:r>
      <w:r w:rsidR="002E485B">
        <w:rPr>
          <w:rFonts w:ascii="Times New Roman" w:hAnsi="Times New Roman" w:cs="Times New Roman"/>
          <w:i/>
          <w:sz w:val="20"/>
          <w:szCs w:val="20"/>
        </w:rPr>
        <w:t> </w:t>
      </w:r>
      <w:r w:rsidRPr="008E68FC">
        <w:rPr>
          <w:rFonts w:ascii="Times New Roman" w:hAnsi="Times New Roman" w:cs="Times New Roman"/>
          <w:i/>
          <w:sz w:val="20"/>
          <w:szCs w:val="20"/>
        </w:rPr>
        <w:t>sposobu przeprowadzania egzaminu ósmoklasisty (Dz.</w:t>
      </w:r>
      <w:r w:rsidR="002E485B">
        <w:rPr>
          <w:rFonts w:ascii="Times New Roman" w:hAnsi="Times New Roman" w:cs="Times New Roman"/>
          <w:i/>
          <w:sz w:val="20"/>
          <w:szCs w:val="20"/>
        </w:rPr>
        <w:t xml:space="preserve"> </w:t>
      </w:r>
      <w:r w:rsidRPr="008E68FC">
        <w:rPr>
          <w:rFonts w:ascii="Times New Roman" w:hAnsi="Times New Roman" w:cs="Times New Roman"/>
          <w:i/>
          <w:sz w:val="20"/>
          <w:szCs w:val="20"/>
        </w:rPr>
        <w:t xml:space="preserve">U. z 2017 r. poz. 1512, ze zm.), zwanym dalej „rozporządzeniem” </w:t>
      </w:r>
    </w:p>
    <w:p w:rsidR="008E68FC" w:rsidRPr="008E68FC" w:rsidRDefault="007E5909" w:rsidP="002E485B">
      <w:pPr>
        <w:jc w:val="both"/>
        <w:rPr>
          <w:rFonts w:ascii="Times New Roman" w:hAnsi="Times New Roman" w:cs="Times New Roman"/>
          <w:i/>
          <w:sz w:val="20"/>
          <w:szCs w:val="20"/>
        </w:rPr>
      </w:pPr>
      <w:r>
        <w:rPr>
          <w:rFonts w:ascii="Times New Roman" w:hAnsi="Times New Roman" w:cs="Times New Roman"/>
          <w:i/>
          <w:sz w:val="20"/>
          <w:szCs w:val="20"/>
        </w:rPr>
        <w:t>2</w:t>
      </w:r>
      <w:r w:rsidR="008E68FC" w:rsidRPr="008E68FC">
        <w:rPr>
          <w:rFonts w:ascii="Times New Roman" w:hAnsi="Times New Roman" w:cs="Times New Roman"/>
          <w:i/>
          <w:sz w:val="20"/>
          <w:szCs w:val="20"/>
        </w:rPr>
        <w:t>. rozporządzeniem Ministra Edukacji Narodowej z dnia 27 sierpnia 2019 r. w sprawie świadectw, dyplomów państwowych i innych druków (Dz.</w:t>
      </w:r>
      <w:r w:rsidR="002E485B">
        <w:rPr>
          <w:rFonts w:ascii="Times New Roman" w:hAnsi="Times New Roman" w:cs="Times New Roman"/>
          <w:i/>
          <w:sz w:val="20"/>
          <w:szCs w:val="20"/>
        </w:rPr>
        <w:t xml:space="preserve"> </w:t>
      </w:r>
      <w:r w:rsidR="008E68FC" w:rsidRPr="008E68FC">
        <w:rPr>
          <w:rFonts w:ascii="Times New Roman" w:hAnsi="Times New Roman" w:cs="Times New Roman"/>
          <w:i/>
          <w:sz w:val="20"/>
          <w:szCs w:val="20"/>
        </w:rPr>
        <w:t xml:space="preserve">U. z 2019 r. poz. 1700) </w:t>
      </w:r>
    </w:p>
    <w:p w:rsidR="008E68FC" w:rsidRPr="008E68FC" w:rsidRDefault="007E5909" w:rsidP="002E485B">
      <w:pPr>
        <w:jc w:val="both"/>
        <w:rPr>
          <w:rFonts w:ascii="Times New Roman" w:hAnsi="Times New Roman" w:cs="Times New Roman"/>
          <w:i/>
          <w:sz w:val="20"/>
          <w:szCs w:val="20"/>
        </w:rPr>
      </w:pPr>
      <w:r>
        <w:rPr>
          <w:rFonts w:ascii="Times New Roman" w:hAnsi="Times New Roman" w:cs="Times New Roman"/>
          <w:i/>
          <w:sz w:val="20"/>
          <w:szCs w:val="20"/>
        </w:rPr>
        <w:t>3</w:t>
      </w:r>
      <w:r w:rsidR="008E68FC" w:rsidRPr="008E68FC">
        <w:rPr>
          <w:rFonts w:ascii="Times New Roman" w:hAnsi="Times New Roman" w:cs="Times New Roman"/>
          <w:i/>
          <w:sz w:val="20"/>
          <w:szCs w:val="20"/>
        </w:rPr>
        <w:t>. informatorami o egzaminie ósmoklasisty od roku szkolnego 2</w:t>
      </w:r>
      <w:r w:rsidR="00B577BD">
        <w:rPr>
          <w:rFonts w:ascii="Times New Roman" w:hAnsi="Times New Roman" w:cs="Times New Roman"/>
          <w:i/>
          <w:sz w:val="20"/>
          <w:szCs w:val="20"/>
        </w:rPr>
        <w:t>020</w:t>
      </w:r>
      <w:r w:rsidR="008E68FC" w:rsidRPr="008E68FC">
        <w:rPr>
          <w:rFonts w:ascii="Times New Roman" w:hAnsi="Times New Roman" w:cs="Times New Roman"/>
          <w:i/>
          <w:sz w:val="20"/>
          <w:szCs w:val="20"/>
        </w:rPr>
        <w:t>/20</w:t>
      </w:r>
      <w:r w:rsidR="00B577BD">
        <w:rPr>
          <w:rFonts w:ascii="Times New Roman" w:hAnsi="Times New Roman" w:cs="Times New Roman"/>
          <w:i/>
          <w:sz w:val="20"/>
          <w:szCs w:val="20"/>
        </w:rPr>
        <w:t>2</w:t>
      </w:r>
      <w:r w:rsidR="008E68FC" w:rsidRPr="008E68FC">
        <w:rPr>
          <w:rFonts w:ascii="Times New Roman" w:hAnsi="Times New Roman" w:cs="Times New Roman"/>
          <w:i/>
          <w:sz w:val="20"/>
          <w:szCs w:val="20"/>
        </w:rPr>
        <w:t>1, opublikowanymi na stronie internetowej Centralnej Komisji Egzaminacyjnej (</w:t>
      </w:r>
      <w:hyperlink r:id="rId5" w:history="1">
        <w:r w:rsidR="008E68FC" w:rsidRPr="008E68FC">
          <w:rPr>
            <w:rStyle w:val="Hipercze"/>
            <w:rFonts w:ascii="Times New Roman" w:hAnsi="Times New Roman" w:cs="Times New Roman"/>
            <w:i/>
            <w:sz w:val="20"/>
            <w:szCs w:val="20"/>
          </w:rPr>
          <w:t>https://cke.gov.pl/egzaminosmoklasisty/informatory/</w:t>
        </w:r>
      </w:hyperlink>
      <w:r w:rsidR="008E68FC" w:rsidRPr="008E68FC">
        <w:rPr>
          <w:rFonts w:ascii="Times New Roman" w:hAnsi="Times New Roman" w:cs="Times New Roman"/>
          <w:i/>
          <w:sz w:val="20"/>
          <w:szCs w:val="20"/>
        </w:rPr>
        <w:t xml:space="preserve">) </w:t>
      </w:r>
    </w:p>
    <w:p w:rsidR="008E68FC" w:rsidRPr="008E68FC" w:rsidRDefault="007E5909" w:rsidP="002E485B">
      <w:pPr>
        <w:jc w:val="both"/>
        <w:rPr>
          <w:rFonts w:ascii="Times New Roman" w:hAnsi="Times New Roman" w:cs="Times New Roman"/>
          <w:i/>
          <w:sz w:val="20"/>
          <w:szCs w:val="20"/>
        </w:rPr>
      </w:pPr>
      <w:r>
        <w:rPr>
          <w:rFonts w:ascii="Times New Roman" w:hAnsi="Times New Roman" w:cs="Times New Roman"/>
          <w:i/>
          <w:sz w:val="20"/>
          <w:szCs w:val="20"/>
        </w:rPr>
        <w:t>4</w:t>
      </w:r>
      <w:r w:rsidR="008E68FC" w:rsidRPr="008E68FC">
        <w:rPr>
          <w:rFonts w:ascii="Times New Roman" w:hAnsi="Times New Roman" w:cs="Times New Roman"/>
          <w:i/>
          <w:sz w:val="20"/>
          <w:szCs w:val="20"/>
        </w:rPr>
        <w:t xml:space="preserve">. komunikatem dyrektora Centralnej Komisji Egzaminacyjnej z </w:t>
      </w:r>
      <w:r>
        <w:rPr>
          <w:rFonts w:ascii="Times New Roman" w:hAnsi="Times New Roman" w:cs="Times New Roman"/>
          <w:i/>
          <w:sz w:val="20"/>
          <w:szCs w:val="20"/>
        </w:rPr>
        <w:t>20 sierpnia 2020</w:t>
      </w:r>
      <w:r w:rsidR="008E68FC" w:rsidRPr="008E68FC">
        <w:rPr>
          <w:rFonts w:ascii="Times New Roman" w:hAnsi="Times New Roman" w:cs="Times New Roman"/>
          <w:i/>
          <w:sz w:val="20"/>
          <w:szCs w:val="20"/>
        </w:rPr>
        <w:t xml:space="preserve"> r. w sprawie szczegółowych sposobów dostosowania warunków i form przeprowadzania egzaminu </w:t>
      </w:r>
      <w:r w:rsidR="001B158E">
        <w:rPr>
          <w:rFonts w:ascii="Times New Roman" w:hAnsi="Times New Roman" w:cs="Times New Roman"/>
          <w:i/>
          <w:sz w:val="20"/>
          <w:szCs w:val="20"/>
        </w:rPr>
        <w:t>ósmoklasisty w roku szkolnym 2020</w:t>
      </w:r>
      <w:r w:rsidR="008E68FC" w:rsidRPr="008E68FC">
        <w:rPr>
          <w:rFonts w:ascii="Times New Roman" w:hAnsi="Times New Roman" w:cs="Times New Roman"/>
          <w:i/>
          <w:sz w:val="20"/>
          <w:szCs w:val="20"/>
        </w:rPr>
        <w:t>/202</w:t>
      </w:r>
      <w:r w:rsidR="001B158E">
        <w:rPr>
          <w:rFonts w:ascii="Times New Roman" w:hAnsi="Times New Roman" w:cs="Times New Roman"/>
          <w:i/>
          <w:sz w:val="20"/>
          <w:szCs w:val="20"/>
        </w:rPr>
        <w:t>1</w:t>
      </w:r>
      <w:r w:rsidR="008E68FC" w:rsidRPr="008E68FC">
        <w:rPr>
          <w:rFonts w:ascii="Times New Roman" w:hAnsi="Times New Roman" w:cs="Times New Roman"/>
          <w:i/>
          <w:sz w:val="20"/>
          <w:szCs w:val="20"/>
        </w:rPr>
        <w:t>, opublikowanym na stronie internetowej Centralnej Komisji Egzaminacyjnej, zwanym dalej „komunikatem o</w:t>
      </w:r>
      <w:r w:rsidR="002E485B">
        <w:rPr>
          <w:rFonts w:ascii="Times New Roman" w:hAnsi="Times New Roman" w:cs="Times New Roman"/>
          <w:i/>
          <w:sz w:val="20"/>
          <w:szCs w:val="20"/>
        </w:rPr>
        <w:t> </w:t>
      </w:r>
      <w:r w:rsidR="008E68FC" w:rsidRPr="008E68FC">
        <w:rPr>
          <w:rFonts w:ascii="Times New Roman" w:hAnsi="Times New Roman" w:cs="Times New Roman"/>
          <w:i/>
          <w:sz w:val="20"/>
          <w:szCs w:val="20"/>
        </w:rPr>
        <w:t xml:space="preserve">dostosowaniach” </w:t>
      </w:r>
    </w:p>
    <w:p w:rsidR="008E68FC" w:rsidRPr="008E68FC" w:rsidRDefault="007E5909" w:rsidP="002E485B">
      <w:pPr>
        <w:jc w:val="both"/>
        <w:rPr>
          <w:rFonts w:ascii="Times New Roman" w:hAnsi="Times New Roman" w:cs="Times New Roman"/>
          <w:i/>
          <w:sz w:val="20"/>
          <w:szCs w:val="20"/>
        </w:rPr>
      </w:pPr>
      <w:r>
        <w:rPr>
          <w:rFonts w:ascii="Times New Roman" w:hAnsi="Times New Roman" w:cs="Times New Roman"/>
          <w:i/>
          <w:sz w:val="20"/>
          <w:szCs w:val="20"/>
        </w:rPr>
        <w:t>5</w:t>
      </w:r>
      <w:r w:rsidR="008E68FC" w:rsidRPr="008E68FC">
        <w:rPr>
          <w:rFonts w:ascii="Times New Roman" w:hAnsi="Times New Roman" w:cs="Times New Roman"/>
          <w:i/>
          <w:sz w:val="20"/>
          <w:szCs w:val="20"/>
        </w:rPr>
        <w:t>. komunikatem dyrektora Centra</w:t>
      </w:r>
      <w:r>
        <w:rPr>
          <w:rFonts w:ascii="Times New Roman" w:hAnsi="Times New Roman" w:cs="Times New Roman"/>
          <w:i/>
          <w:sz w:val="20"/>
          <w:szCs w:val="20"/>
        </w:rPr>
        <w:t>lnej Komisji Egzaminacyjnej z 20 sierpnia</w:t>
      </w:r>
      <w:r w:rsidR="008E68FC" w:rsidRPr="008E68FC">
        <w:rPr>
          <w:rFonts w:ascii="Times New Roman" w:hAnsi="Times New Roman" w:cs="Times New Roman"/>
          <w:i/>
          <w:sz w:val="20"/>
          <w:szCs w:val="20"/>
        </w:rPr>
        <w:t xml:space="preserve"> 2020 r. w sprawie harmonogramu przeprow</w:t>
      </w:r>
      <w:r>
        <w:rPr>
          <w:rFonts w:ascii="Times New Roman" w:hAnsi="Times New Roman" w:cs="Times New Roman"/>
          <w:i/>
          <w:sz w:val="20"/>
          <w:szCs w:val="20"/>
        </w:rPr>
        <w:t xml:space="preserve">adzania egzaminu ósmoklasisty </w:t>
      </w:r>
      <w:r w:rsidR="008E68FC" w:rsidRPr="008E68FC">
        <w:rPr>
          <w:rFonts w:ascii="Times New Roman" w:hAnsi="Times New Roman" w:cs="Times New Roman"/>
          <w:i/>
          <w:sz w:val="20"/>
          <w:szCs w:val="20"/>
        </w:rPr>
        <w:t xml:space="preserve"> oraz egzaminu maturalnego w 202</w:t>
      </w:r>
      <w:r>
        <w:rPr>
          <w:rFonts w:ascii="Times New Roman" w:hAnsi="Times New Roman" w:cs="Times New Roman"/>
          <w:i/>
          <w:sz w:val="20"/>
          <w:szCs w:val="20"/>
        </w:rPr>
        <w:t>1 roku (aktualizacja z 22 grudni</w:t>
      </w:r>
      <w:r w:rsidR="008E68FC" w:rsidRPr="008E68FC">
        <w:rPr>
          <w:rFonts w:ascii="Times New Roman" w:hAnsi="Times New Roman" w:cs="Times New Roman"/>
          <w:i/>
          <w:sz w:val="20"/>
          <w:szCs w:val="20"/>
        </w:rPr>
        <w:t>a 202</w:t>
      </w:r>
      <w:r>
        <w:rPr>
          <w:rFonts w:ascii="Times New Roman" w:hAnsi="Times New Roman" w:cs="Times New Roman"/>
          <w:i/>
          <w:sz w:val="20"/>
          <w:szCs w:val="20"/>
        </w:rPr>
        <w:t>1</w:t>
      </w:r>
      <w:r w:rsidR="008E68FC" w:rsidRPr="008E68FC">
        <w:rPr>
          <w:rFonts w:ascii="Times New Roman" w:hAnsi="Times New Roman" w:cs="Times New Roman"/>
          <w:i/>
          <w:sz w:val="20"/>
          <w:szCs w:val="20"/>
        </w:rPr>
        <w:t xml:space="preserve"> r.), zwanym dalej „komunikatem o harmonogramie” </w:t>
      </w:r>
    </w:p>
    <w:p w:rsidR="008E68FC" w:rsidRPr="008E68FC" w:rsidRDefault="007E5909" w:rsidP="002E485B">
      <w:pPr>
        <w:jc w:val="both"/>
        <w:rPr>
          <w:rFonts w:ascii="Times New Roman" w:hAnsi="Times New Roman" w:cs="Times New Roman"/>
          <w:i/>
          <w:sz w:val="20"/>
          <w:szCs w:val="20"/>
        </w:rPr>
      </w:pPr>
      <w:r>
        <w:rPr>
          <w:rFonts w:ascii="Times New Roman" w:hAnsi="Times New Roman" w:cs="Times New Roman"/>
          <w:i/>
          <w:sz w:val="20"/>
          <w:szCs w:val="20"/>
        </w:rPr>
        <w:t>6</w:t>
      </w:r>
      <w:r w:rsidR="008E68FC" w:rsidRPr="008E68FC">
        <w:rPr>
          <w:rFonts w:ascii="Times New Roman" w:hAnsi="Times New Roman" w:cs="Times New Roman"/>
          <w:i/>
          <w:sz w:val="20"/>
          <w:szCs w:val="20"/>
        </w:rPr>
        <w:t>. komunikatem dyrektora Centralnej Komisji</w:t>
      </w:r>
      <w:r>
        <w:rPr>
          <w:rFonts w:ascii="Times New Roman" w:hAnsi="Times New Roman" w:cs="Times New Roman"/>
          <w:i/>
          <w:sz w:val="20"/>
          <w:szCs w:val="20"/>
        </w:rPr>
        <w:t xml:space="preserve"> Egzaminacyjnej z 20 sierpnia 2020</w:t>
      </w:r>
      <w:r w:rsidR="008E68FC" w:rsidRPr="008E68FC">
        <w:rPr>
          <w:rFonts w:ascii="Times New Roman" w:hAnsi="Times New Roman" w:cs="Times New Roman"/>
          <w:i/>
          <w:sz w:val="20"/>
          <w:szCs w:val="20"/>
        </w:rPr>
        <w:t xml:space="preserve"> r. w sprawie materiałów i</w:t>
      </w:r>
      <w:r w:rsidR="002E485B">
        <w:rPr>
          <w:rFonts w:ascii="Times New Roman" w:hAnsi="Times New Roman" w:cs="Times New Roman"/>
          <w:i/>
          <w:sz w:val="20"/>
          <w:szCs w:val="20"/>
        </w:rPr>
        <w:t> </w:t>
      </w:r>
      <w:r w:rsidR="008E68FC" w:rsidRPr="008E68FC">
        <w:rPr>
          <w:rFonts w:ascii="Times New Roman" w:hAnsi="Times New Roman" w:cs="Times New Roman"/>
          <w:i/>
          <w:sz w:val="20"/>
          <w:szCs w:val="20"/>
        </w:rPr>
        <w:t>przyborów pomocniczych, z których mogą korzystać zd</w:t>
      </w:r>
      <w:r>
        <w:rPr>
          <w:rFonts w:ascii="Times New Roman" w:hAnsi="Times New Roman" w:cs="Times New Roman"/>
          <w:i/>
          <w:sz w:val="20"/>
          <w:szCs w:val="20"/>
        </w:rPr>
        <w:t>ający na egzaminie ósmoklasisty</w:t>
      </w:r>
      <w:r w:rsidR="008E68FC" w:rsidRPr="008E68FC">
        <w:rPr>
          <w:rFonts w:ascii="Times New Roman" w:hAnsi="Times New Roman" w:cs="Times New Roman"/>
          <w:i/>
          <w:sz w:val="20"/>
          <w:szCs w:val="20"/>
        </w:rPr>
        <w:t xml:space="preserve"> i egzaminie maturalnym w 202</w:t>
      </w:r>
      <w:r>
        <w:rPr>
          <w:rFonts w:ascii="Times New Roman" w:hAnsi="Times New Roman" w:cs="Times New Roman"/>
          <w:i/>
          <w:sz w:val="20"/>
          <w:szCs w:val="20"/>
        </w:rPr>
        <w:t>1</w:t>
      </w:r>
      <w:r w:rsidR="008E68FC" w:rsidRPr="008E68FC">
        <w:rPr>
          <w:rFonts w:ascii="Times New Roman" w:hAnsi="Times New Roman" w:cs="Times New Roman"/>
          <w:i/>
          <w:sz w:val="20"/>
          <w:szCs w:val="20"/>
        </w:rPr>
        <w:t xml:space="preserve"> roku, opublikowanym na stronie internetowej Centralnej Komisji Egzaminacyjnej, zwanym dalej „komunikatem o przyborach” </w:t>
      </w:r>
    </w:p>
    <w:p w:rsidR="008E68FC" w:rsidRPr="008E68FC" w:rsidRDefault="007E5909" w:rsidP="002E485B">
      <w:pPr>
        <w:jc w:val="both"/>
        <w:rPr>
          <w:rFonts w:ascii="Times New Roman" w:hAnsi="Times New Roman" w:cs="Times New Roman"/>
          <w:i/>
          <w:sz w:val="20"/>
          <w:szCs w:val="20"/>
        </w:rPr>
      </w:pPr>
      <w:r>
        <w:rPr>
          <w:rFonts w:ascii="Times New Roman" w:hAnsi="Times New Roman" w:cs="Times New Roman"/>
          <w:i/>
          <w:sz w:val="20"/>
          <w:szCs w:val="20"/>
        </w:rPr>
        <w:t>7</w:t>
      </w:r>
      <w:r w:rsidR="008E68FC" w:rsidRPr="008E68FC">
        <w:rPr>
          <w:rFonts w:ascii="Times New Roman" w:hAnsi="Times New Roman" w:cs="Times New Roman"/>
          <w:i/>
          <w:sz w:val="20"/>
          <w:szCs w:val="20"/>
        </w:rPr>
        <w:t>. wykazem olimpiad, o którym mowa w Komunikacie Ministra Edukacji Narodowej w sprawie wykazu olimpiad przedmiotowych przeprowadzanych z przedmiotu lub przedmiotów objętych egzaminem ósmoklasisty lub egzaminem</w:t>
      </w:r>
      <w:r w:rsidR="00B577BD">
        <w:rPr>
          <w:rFonts w:ascii="Times New Roman" w:hAnsi="Times New Roman" w:cs="Times New Roman"/>
          <w:i/>
          <w:sz w:val="20"/>
          <w:szCs w:val="20"/>
        </w:rPr>
        <w:t xml:space="preserve"> maturalnym w roku szkolnym 2020</w:t>
      </w:r>
      <w:r w:rsidR="008E68FC" w:rsidRPr="008E68FC">
        <w:rPr>
          <w:rFonts w:ascii="Times New Roman" w:hAnsi="Times New Roman" w:cs="Times New Roman"/>
          <w:i/>
          <w:sz w:val="20"/>
          <w:szCs w:val="20"/>
        </w:rPr>
        <w:t>/202</w:t>
      </w:r>
      <w:r w:rsidR="00B577BD">
        <w:rPr>
          <w:rFonts w:ascii="Times New Roman" w:hAnsi="Times New Roman" w:cs="Times New Roman"/>
          <w:i/>
          <w:sz w:val="20"/>
          <w:szCs w:val="20"/>
        </w:rPr>
        <w:t>1</w:t>
      </w:r>
      <w:r w:rsidR="008E68FC" w:rsidRPr="008E68FC">
        <w:rPr>
          <w:rFonts w:ascii="Times New Roman" w:hAnsi="Times New Roman" w:cs="Times New Roman"/>
          <w:i/>
          <w:sz w:val="20"/>
          <w:szCs w:val="20"/>
        </w:rPr>
        <w:t xml:space="preserve"> oraz uprawniających do przyjmowania laureatów i finalistów tych olimpiad w pierwszej kolejności do szkół wymienionych w art. 132 ustawy – Prawo oświatowe oraz art.</w:t>
      </w:r>
      <w:r w:rsidR="00F81395">
        <w:rPr>
          <w:rFonts w:ascii="Times New Roman" w:hAnsi="Times New Roman" w:cs="Times New Roman"/>
          <w:i/>
          <w:sz w:val="20"/>
          <w:szCs w:val="20"/>
        </w:rPr>
        <w:t xml:space="preserve"> 20d ustawy o systemie oświaty</w:t>
      </w:r>
      <w:r w:rsidR="008E68FC" w:rsidRPr="008E68FC">
        <w:rPr>
          <w:rFonts w:ascii="Times New Roman" w:hAnsi="Times New Roman" w:cs="Times New Roman"/>
          <w:i/>
          <w:sz w:val="20"/>
          <w:szCs w:val="20"/>
        </w:rPr>
        <w:t xml:space="preserve">, zwanym dalej „wykazem olimpiad”, dostępnym pod następującym adresem: </w:t>
      </w:r>
      <w:r w:rsidR="00F81395" w:rsidRPr="00F81395">
        <w:rPr>
          <w:rFonts w:ascii="Times New Roman" w:hAnsi="Times New Roman" w:cs="Times New Roman"/>
          <w:i/>
          <w:sz w:val="20"/>
          <w:szCs w:val="20"/>
        </w:rPr>
        <w:t>https://www.gov.pl/web/edukacja-i-nauka/komunikat-ministra-edukacji-narodowej-w-sprawie-wykazu-olimpiad-przedmiotowych-przeprowadzanych-z-przedmiotu-lub-przedmiotow-objetych-egzaminem-osmoklasisty-lub-egzaminem-maturalnym-oraz-konkursow-dla-uczniow-szkol-i-placowek-artystycznych-w-roku-szkolnym-20212022</w:t>
      </w:r>
    </w:p>
    <w:p w:rsidR="007E5909" w:rsidRDefault="007E5909" w:rsidP="002E485B">
      <w:pPr>
        <w:jc w:val="both"/>
        <w:rPr>
          <w:rFonts w:ascii="Times New Roman" w:hAnsi="Times New Roman" w:cs="Times New Roman"/>
          <w:i/>
          <w:sz w:val="20"/>
          <w:szCs w:val="20"/>
        </w:rPr>
      </w:pPr>
      <w:r>
        <w:rPr>
          <w:rFonts w:ascii="Times New Roman" w:hAnsi="Times New Roman" w:cs="Times New Roman"/>
          <w:i/>
          <w:sz w:val="20"/>
          <w:szCs w:val="20"/>
        </w:rPr>
        <w:t>8</w:t>
      </w:r>
      <w:r w:rsidR="008E68FC" w:rsidRPr="008E68FC">
        <w:rPr>
          <w:rFonts w:ascii="Times New Roman" w:hAnsi="Times New Roman" w:cs="Times New Roman"/>
          <w:i/>
          <w:sz w:val="20"/>
          <w:szCs w:val="20"/>
        </w:rPr>
        <w:t>. rozporządzeniem Ministra Edukacji Narodowej z dnia 22 lutego 2019 r. w sprawie oceniania, klasyfikowania i</w:t>
      </w:r>
      <w:r w:rsidR="002E485B">
        <w:rPr>
          <w:rFonts w:ascii="Times New Roman" w:hAnsi="Times New Roman" w:cs="Times New Roman"/>
          <w:i/>
          <w:sz w:val="20"/>
          <w:szCs w:val="20"/>
        </w:rPr>
        <w:t> </w:t>
      </w:r>
      <w:r w:rsidR="008E68FC" w:rsidRPr="008E68FC">
        <w:rPr>
          <w:rFonts w:ascii="Times New Roman" w:hAnsi="Times New Roman" w:cs="Times New Roman"/>
          <w:i/>
          <w:sz w:val="20"/>
          <w:szCs w:val="20"/>
        </w:rPr>
        <w:t xml:space="preserve">promowania uczniów i słuchaczy w szkołach publicznych (Dz.U. z 2019 r. poz. 373) </w:t>
      </w:r>
    </w:p>
    <w:p w:rsidR="00F81395" w:rsidRDefault="007E5909" w:rsidP="007E5909">
      <w:pPr>
        <w:rPr>
          <w:rFonts w:ascii="Times New Roman" w:hAnsi="Times New Roman" w:cs="Times New Roman"/>
          <w:i/>
          <w:sz w:val="20"/>
          <w:szCs w:val="20"/>
        </w:rPr>
      </w:pPr>
      <w:r>
        <w:rPr>
          <w:rFonts w:ascii="Times New Roman" w:hAnsi="Times New Roman" w:cs="Times New Roman"/>
          <w:i/>
          <w:sz w:val="20"/>
          <w:szCs w:val="20"/>
        </w:rPr>
        <w:t>9</w:t>
      </w:r>
      <w:r w:rsidR="008E68FC" w:rsidRPr="008E68FC">
        <w:rPr>
          <w:rFonts w:ascii="Times New Roman" w:hAnsi="Times New Roman" w:cs="Times New Roman"/>
          <w:i/>
          <w:sz w:val="20"/>
          <w:szCs w:val="20"/>
        </w:rPr>
        <w:t>. Wytycznymi dotyczącymi organizowania i przeprowadzania w 202</w:t>
      </w:r>
      <w:r w:rsidR="00F81395">
        <w:rPr>
          <w:rFonts w:ascii="Times New Roman" w:hAnsi="Times New Roman" w:cs="Times New Roman"/>
          <w:i/>
          <w:sz w:val="20"/>
          <w:szCs w:val="20"/>
        </w:rPr>
        <w:t>1</w:t>
      </w:r>
      <w:r w:rsidR="008E68FC" w:rsidRPr="008E68FC">
        <w:rPr>
          <w:rFonts w:ascii="Times New Roman" w:hAnsi="Times New Roman" w:cs="Times New Roman"/>
          <w:i/>
          <w:sz w:val="20"/>
          <w:szCs w:val="20"/>
        </w:rPr>
        <w:t xml:space="preserve"> r. egzaminów: ósmo</w:t>
      </w:r>
      <w:r w:rsidR="00F81395">
        <w:rPr>
          <w:rFonts w:ascii="Times New Roman" w:hAnsi="Times New Roman" w:cs="Times New Roman"/>
          <w:i/>
          <w:sz w:val="20"/>
          <w:szCs w:val="20"/>
        </w:rPr>
        <w:t xml:space="preserve">klasisty (E8), </w:t>
      </w:r>
      <w:r w:rsidR="008E68FC" w:rsidRPr="008E68FC">
        <w:rPr>
          <w:rFonts w:ascii="Times New Roman" w:hAnsi="Times New Roman" w:cs="Times New Roman"/>
          <w:i/>
          <w:sz w:val="20"/>
          <w:szCs w:val="20"/>
        </w:rPr>
        <w:t>maturalnego (EM), potwierdzającego kwalifikacje w zawodzie (</w:t>
      </w:r>
      <w:proofErr w:type="spellStart"/>
      <w:r w:rsidR="008E68FC" w:rsidRPr="008E68FC">
        <w:rPr>
          <w:rFonts w:ascii="Times New Roman" w:hAnsi="Times New Roman" w:cs="Times New Roman"/>
          <w:i/>
          <w:sz w:val="20"/>
          <w:szCs w:val="20"/>
        </w:rPr>
        <w:t>EPKwZ</w:t>
      </w:r>
      <w:proofErr w:type="spellEnd"/>
      <w:r w:rsidR="008E68FC" w:rsidRPr="008E68FC">
        <w:rPr>
          <w:rFonts w:ascii="Times New Roman" w:hAnsi="Times New Roman" w:cs="Times New Roman"/>
          <w:i/>
          <w:sz w:val="20"/>
          <w:szCs w:val="20"/>
        </w:rPr>
        <w:t>), zawodowe</w:t>
      </w:r>
      <w:r w:rsidR="00B577BD">
        <w:rPr>
          <w:rFonts w:ascii="Times New Roman" w:hAnsi="Times New Roman" w:cs="Times New Roman"/>
          <w:i/>
          <w:sz w:val="20"/>
          <w:szCs w:val="20"/>
        </w:rPr>
        <w:t>go (EZ), do</w:t>
      </w:r>
      <w:r>
        <w:rPr>
          <w:rFonts w:ascii="Times New Roman" w:hAnsi="Times New Roman" w:cs="Times New Roman"/>
          <w:i/>
          <w:sz w:val="20"/>
          <w:szCs w:val="20"/>
        </w:rPr>
        <w:t xml:space="preserve">stępnymi pod </w:t>
      </w:r>
      <w:r w:rsidR="00F81395">
        <w:rPr>
          <w:rFonts w:ascii="Times New Roman" w:hAnsi="Times New Roman" w:cs="Times New Roman"/>
          <w:i/>
          <w:sz w:val="20"/>
          <w:szCs w:val="20"/>
        </w:rPr>
        <w:t xml:space="preserve">adresem: </w:t>
      </w:r>
      <w:r w:rsidR="00F81395" w:rsidRPr="00F81395">
        <w:rPr>
          <w:rFonts w:ascii="Times New Roman" w:hAnsi="Times New Roman" w:cs="Times New Roman"/>
          <w:i/>
          <w:sz w:val="20"/>
          <w:szCs w:val="20"/>
        </w:rPr>
        <w:t>https://cke.gov.pl/images/_KOMUNIKATY/20210419%20Przeprowadzanie%20EGZAMINY_2021%20COVID%20Wytyczne%20PUBL.pdf</w:t>
      </w:r>
    </w:p>
    <w:p w:rsidR="008E68FC" w:rsidRDefault="008E68FC" w:rsidP="007E5909">
      <w:pPr>
        <w:rPr>
          <w:rFonts w:ascii="Times New Roman" w:hAnsi="Times New Roman" w:cs="Times New Roman"/>
          <w:i/>
          <w:sz w:val="20"/>
          <w:szCs w:val="20"/>
        </w:rPr>
      </w:pPr>
      <w:r w:rsidRPr="008E68FC">
        <w:rPr>
          <w:rFonts w:ascii="Times New Roman" w:hAnsi="Times New Roman" w:cs="Times New Roman"/>
          <w:i/>
          <w:sz w:val="20"/>
          <w:szCs w:val="20"/>
        </w:rPr>
        <w:t xml:space="preserve">Egzamin ósmoklasisty jest przeprowadzany na podstawie wymagań określonych w podstawie programowej kształcenia ogólnego oraz sprawdza, w jakim stopniu zdający spełnia te wymagania. </w:t>
      </w:r>
    </w:p>
    <w:p w:rsidR="008E68FC" w:rsidRDefault="008E68FC">
      <w:pPr>
        <w:rPr>
          <w:rFonts w:ascii="Times New Roman" w:hAnsi="Times New Roman" w:cs="Times New Roman"/>
          <w:i/>
          <w:sz w:val="20"/>
          <w:szCs w:val="20"/>
        </w:rPr>
      </w:pPr>
    </w:p>
    <w:p w:rsidR="008E68FC" w:rsidRDefault="008E68FC">
      <w:pPr>
        <w:rPr>
          <w:rFonts w:ascii="Times New Roman" w:hAnsi="Times New Roman" w:cs="Times New Roman"/>
          <w:i/>
          <w:sz w:val="20"/>
          <w:szCs w:val="20"/>
        </w:rPr>
      </w:pPr>
    </w:p>
    <w:p w:rsidR="008E68FC" w:rsidRDefault="008E68FC">
      <w:pPr>
        <w:rPr>
          <w:rFonts w:ascii="Times New Roman" w:hAnsi="Times New Roman" w:cs="Times New Roman"/>
          <w:i/>
          <w:sz w:val="20"/>
          <w:szCs w:val="20"/>
        </w:rPr>
      </w:pPr>
    </w:p>
    <w:p w:rsidR="008E68FC" w:rsidRPr="008E68FC" w:rsidRDefault="008E68FC">
      <w:pPr>
        <w:rPr>
          <w:rFonts w:ascii="Times New Roman" w:hAnsi="Times New Roman" w:cs="Times New Roman"/>
          <w:i/>
          <w:sz w:val="20"/>
          <w:szCs w:val="20"/>
        </w:rPr>
      </w:pPr>
    </w:p>
    <w:p w:rsidR="008E68FC" w:rsidRPr="002E485B" w:rsidRDefault="008E68FC" w:rsidP="002E485B">
      <w:pPr>
        <w:jc w:val="center"/>
        <w:rPr>
          <w:rFonts w:ascii="Times New Roman" w:hAnsi="Times New Roman" w:cs="Times New Roman"/>
          <w:b/>
          <w:sz w:val="28"/>
          <w:szCs w:val="28"/>
        </w:rPr>
      </w:pPr>
      <w:r w:rsidRPr="002E485B">
        <w:rPr>
          <w:rFonts w:ascii="Times New Roman" w:hAnsi="Times New Roman" w:cs="Times New Roman"/>
          <w:b/>
          <w:sz w:val="28"/>
          <w:szCs w:val="28"/>
        </w:rPr>
        <w:lastRenderedPageBreak/>
        <w:t>TERMINARZ EGZAMINU ÓSMOKLASISTY:</w:t>
      </w:r>
    </w:p>
    <w:p w:rsidR="008E68FC" w:rsidRDefault="008E68FC">
      <w:pPr>
        <w:rPr>
          <w:rFonts w:ascii="Times New Roman" w:hAnsi="Times New Roman" w:cs="Times New Roman"/>
        </w:rPr>
      </w:pPr>
      <w:r w:rsidRPr="008E68FC">
        <w:rPr>
          <w:rFonts w:ascii="Times New Roman" w:hAnsi="Times New Roman" w:cs="Times New Roman"/>
        </w:rPr>
        <w:t xml:space="preserve"> TERMIN GŁÓWNY:</w:t>
      </w:r>
    </w:p>
    <w:tbl>
      <w:tblPr>
        <w:tblStyle w:val="Tabela-Siatka"/>
        <w:tblW w:w="0" w:type="auto"/>
        <w:tblLook w:val="04A0" w:firstRow="1" w:lastRow="0" w:firstColumn="1" w:lastColumn="0" w:noHBand="0" w:noVBand="1"/>
      </w:tblPr>
      <w:tblGrid>
        <w:gridCol w:w="1812"/>
        <w:gridCol w:w="1812"/>
        <w:gridCol w:w="1812"/>
        <w:gridCol w:w="1813"/>
        <w:gridCol w:w="1813"/>
      </w:tblGrid>
      <w:tr w:rsidR="008E68FC" w:rsidTr="008E68FC">
        <w:tc>
          <w:tcPr>
            <w:tcW w:w="1812" w:type="dxa"/>
          </w:tcPr>
          <w:p w:rsidR="008E68FC" w:rsidRDefault="008E68FC">
            <w:pPr>
              <w:rPr>
                <w:rFonts w:ascii="Times New Roman" w:hAnsi="Times New Roman" w:cs="Times New Roman"/>
              </w:rPr>
            </w:pPr>
            <w:r w:rsidRPr="008E68FC">
              <w:rPr>
                <w:rFonts w:ascii="Times New Roman" w:hAnsi="Times New Roman" w:cs="Times New Roman"/>
              </w:rPr>
              <w:t>Data</w:t>
            </w:r>
          </w:p>
        </w:tc>
        <w:tc>
          <w:tcPr>
            <w:tcW w:w="1812" w:type="dxa"/>
          </w:tcPr>
          <w:p w:rsidR="008E68FC" w:rsidRDefault="008E68FC">
            <w:pPr>
              <w:rPr>
                <w:rFonts w:ascii="Times New Roman" w:hAnsi="Times New Roman" w:cs="Times New Roman"/>
              </w:rPr>
            </w:pPr>
            <w:r w:rsidRPr="008E68FC">
              <w:rPr>
                <w:rFonts w:ascii="Times New Roman" w:hAnsi="Times New Roman" w:cs="Times New Roman"/>
              </w:rPr>
              <w:t>Przedmiot</w:t>
            </w:r>
          </w:p>
        </w:tc>
        <w:tc>
          <w:tcPr>
            <w:tcW w:w="1812" w:type="dxa"/>
          </w:tcPr>
          <w:p w:rsidR="008E68FC" w:rsidRDefault="008E68FC">
            <w:pPr>
              <w:rPr>
                <w:rFonts w:ascii="Times New Roman" w:hAnsi="Times New Roman" w:cs="Times New Roman"/>
              </w:rPr>
            </w:pPr>
            <w:r w:rsidRPr="008E68FC">
              <w:rPr>
                <w:rFonts w:ascii="Times New Roman" w:hAnsi="Times New Roman" w:cs="Times New Roman"/>
              </w:rPr>
              <w:t>Godzina rozpoczęcia egzaminu</w:t>
            </w:r>
          </w:p>
        </w:tc>
        <w:tc>
          <w:tcPr>
            <w:tcW w:w="1813" w:type="dxa"/>
          </w:tcPr>
          <w:p w:rsidR="008E68FC" w:rsidRDefault="008E68FC">
            <w:pPr>
              <w:rPr>
                <w:rFonts w:ascii="Times New Roman" w:hAnsi="Times New Roman" w:cs="Times New Roman"/>
              </w:rPr>
            </w:pPr>
            <w:r w:rsidRPr="008E68FC">
              <w:rPr>
                <w:rFonts w:ascii="Times New Roman" w:hAnsi="Times New Roman" w:cs="Times New Roman"/>
              </w:rPr>
              <w:t>Czas trwania egzaminu</w:t>
            </w:r>
          </w:p>
        </w:tc>
        <w:tc>
          <w:tcPr>
            <w:tcW w:w="1813" w:type="dxa"/>
          </w:tcPr>
          <w:p w:rsidR="008E68FC" w:rsidRDefault="008E68FC" w:rsidP="008E68FC">
            <w:pPr>
              <w:rPr>
                <w:rFonts w:ascii="Times New Roman" w:hAnsi="Times New Roman" w:cs="Times New Roman"/>
              </w:rPr>
            </w:pPr>
            <w:r w:rsidRPr="008E68FC">
              <w:rPr>
                <w:rFonts w:ascii="Times New Roman" w:hAnsi="Times New Roman" w:cs="Times New Roman"/>
              </w:rPr>
              <w:t>Czas trwania eg</w:t>
            </w:r>
            <w:r>
              <w:rPr>
                <w:rFonts w:ascii="Times New Roman" w:hAnsi="Times New Roman" w:cs="Times New Roman"/>
              </w:rPr>
              <w:t>zaminu - dla uczniów z dostosowaniami</w:t>
            </w:r>
          </w:p>
        </w:tc>
      </w:tr>
      <w:tr w:rsidR="008E68FC" w:rsidTr="008E68FC">
        <w:tc>
          <w:tcPr>
            <w:tcW w:w="1812" w:type="dxa"/>
          </w:tcPr>
          <w:p w:rsidR="008E68FC" w:rsidRDefault="00B577BD" w:rsidP="00B577BD">
            <w:pPr>
              <w:rPr>
                <w:rFonts w:ascii="Times New Roman" w:hAnsi="Times New Roman" w:cs="Times New Roman"/>
              </w:rPr>
            </w:pPr>
            <w:r>
              <w:rPr>
                <w:rFonts w:ascii="Times New Roman" w:hAnsi="Times New Roman" w:cs="Times New Roman"/>
              </w:rPr>
              <w:t>25.05</w:t>
            </w:r>
            <w:r w:rsidR="008E68FC" w:rsidRPr="008E68FC">
              <w:rPr>
                <w:rFonts w:ascii="Times New Roman" w:hAnsi="Times New Roman" w:cs="Times New Roman"/>
              </w:rPr>
              <w:t>.202</w:t>
            </w:r>
            <w:r>
              <w:rPr>
                <w:rFonts w:ascii="Times New Roman" w:hAnsi="Times New Roman" w:cs="Times New Roman"/>
              </w:rPr>
              <w:t>1</w:t>
            </w:r>
            <w:r w:rsidR="008E68FC" w:rsidRPr="008E68FC">
              <w:rPr>
                <w:rFonts w:ascii="Times New Roman" w:hAnsi="Times New Roman" w:cs="Times New Roman"/>
              </w:rPr>
              <w:t>r.</w:t>
            </w:r>
          </w:p>
        </w:tc>
        <w:tc>
          <w:tcPr>
            <w:tcW w:w="1812" w:type="dxa"/>
          </w:tcPr>
          <w:p w:rsidR="008E68FC" w:rsidRDefault="008E68FC">
            <w:pPr>
              <w:rPr>
                <w:rFonts w:ascii="Times New Roman" w:hAnsi="Times New Roman" w:cs="Times New Roman"/>
              </w:rPr>
            </w:pPr>
            <w:r w:rsidRPr="008E68FC">
              <w:rPr>
                <w:rFonts w:ascii="Times New Roman" w:hAnsi="Times New Roman" w:cs="Times New Roman"/>
              </w:rPr>
              <w:t>j .polski</w:t>
            </w:r>
          </w:p>
        </w:tc>
        <w:tc>
          <w:tcPr>
            <w:tcW w:w="1812" w:type="dxa"/>
          </w:tcPr>
          <w:p w:rsidR="008E68FC" w:rsidRDefault="008E68FC">
            <w:pPr>
              <w:rPr>
                <w:rFonts w:ascii="Times New Roman" w:hAnsi="Times New Roman" w:cs="Times New Roman"/>
              </w:rPr>
            </w:pPr>
            <w:r w:rsidRPr="008E68FC">
              <w:rPr>
                <w:rFonts w:ascii="Times New Roman" w:hAnsi="Times New Roman" w:cs="Times New Roman"/>
              </w:rPr>
              <w:t>9.00</w:t>
            </w:r>
          </w:p>
        </w:tc>
        <w:tc>
          <w:tcPr>
            <w:tcW w:w="1813" w:type="dxa"/>
          </w:tcPr>
          <w:p w:rsidR="008E68FC" w:rsidRDefault="008E68FC">
            <w:pPr>
              <w:rPr>
                <w:rFonts w:ascii="Times New Roman" w:hAnsi="Times New Roman" w:cs="Times New Roman"/>
              </w:rPr>
            </w:pPr>
            <w:r w:rsidRPr="008E68FC">
              <w:rPr>
                <w:rFonts w:ascii="Times New Roman" w:hAnsi="Times New Roman" w:cs="Times New Roman"/>
              </w:rPr>
              <w:t>120 minut</w:t>
            </w:r>
          </w:p>
        </w:tc>
        <w:tc>
          <w:tcPr>
            <w:tcW w:w="1813" w:type="dxa"/>
          </w:tcPr>
          <w:p w:rsidR="008E68FC" w:rsidRDefault="008E68FC">
            <w:pPr>
              <w:rPr>
                <w:rFonts w:ascii="Times New Roman" w:hAnsi="Times New Roman" w:cs="Times New Roman"/>
              </w:rPr>
            </w:pPr>
            <w:r w:rsidRPr="008E68FC">
              <w:rPr>
                <w:rFonts w:ascii="Times New Roman" w:hAnsi="Times New Roman" w:cs="Times New Roman"/>
              </w:rPr>
              <w:t>180 minut</w:t>
            </w:r>
          </w:p>
        </w:tc>
      </w:tr>
      <w:tr w:rsidR="008E68FC" w:rsidTr="008E68FC">
        <w:tc>
          <w:tcPr>
            <w:tcW w:w="1812" w:type="dxa"/>
          </w:tcPr>
          <w:p w:rsidR="008E68FC" w:rsidRDefault="00B577BD">
            <w:pPr>
              <w:rPr>
                <w:rFonts w:ascii="Times New Roman" w:hAnsi="Times New Roman" w:cs="Times New Roman"/>
              </w:rPr>
            </w:pPr>
            <w:r>
              <w:rPr>
                <w:rFonts w:ascii="Times New Roman" w:hAnsi="Times New Roman" w:cs="Times New Roman"/>
              </w:rPr>
              <w:t>26</w:t>
            </w:r>
            <w:r>
              <w:rPr>
                <w:rFonts w:ascii="Times New Roman" w:hAnsi="Times New Roman" w:cs="Times New Roman"/>
              </w:rPr>
              <w:t>.05</w:t>
            </w:r>
            <w:r w:rsidRPr="008E68FC">
              <w:rPr>
                <w:rFonts w:ascii="Times New Roman" w:hAnsi="Times New Roman" w:cs="Times New Roman"/>
              </w:rPr>
              <w:t>.202</w:t>
            </w:r>
            <w:r>
              <w:rPr>
                <w:rFonts w:ascii="Times New Roman" w:hAnsi="Times New Roman" w:cs="Times New Roman"/>
              </w:rPr>
              <w:t>1</w:t>
            </w:r>
            <w:r w:rsidRPr="008E68FC">
              <w:rPr>
                <w:rFonts w:ascii="Times New Roman" w:hAnsi="Times New Roman" w:cs="Times New Roman"/>
              </w:rPr>
              <w:t>r.</w:t>
            </w:r>
          </w:p>
        </w:tc>
        <w:tc>
          <w:tcPr>
            <w:tcW w:w="1812" w:type="dxa"/>
          </w:tcPr>
          <w:p w:rsidR="008E68FC" w:rsidRDefault="008E68FC">
            <w:pPr>
              <w:rPr>
                <w:rFonts w:ascii="Times New Roman" w:hAnsi="Times New Roman" w:cs="Times New Roman"/>
              </w:rPr>
            </w:pPr>
            <w:r w:rsidRPr="008E68FC">
              <w:rPr>
                <w:rFonts w:ascii="Times New Roman" w:hAnsi="Times New Roman" w:cs="Times New Roman"/>
              </w:rPr>
              <w:t>matematyka</w:t>
            </w:r>
          </w:p>
        </w:tc>
        <w:tc>
          <w:tcPr>
            <w:tcW w:w="1812" w:type="dxa"/>
          </w:tcPr>
          <w:p w:rsidR="008E68FC" w:rsidRDefault="008E68FC">
            <w:pPr>
              <w:rPr>
                <w:rFonts w:ascii="Times New Roman" w:hAnsi="Times New Roman" w:cs="Times New Roman"/>
              </w:rPr>
            </w:pPr>
            <w:r w:rsidRPr="008E68FC">
              <w:rPr>
                <w:rFonts w:ascii="Times New Roman" w:hAnsi="Times New Roman" w:cs="Times New Roman"/>
              </w:rPr>
              <w:t>9.00</w:t>
            </w:r>
          </w:p>
        </w:tc>
        <w:tc>
          <w:tcPr>
            <w:tcW w:w="1813" w:type="dxa"/>
          </w:tcPr>
          <w:p w:rsidR="008E68FC" w:rsidRDefault="008E68FC">
            <w:pPr>
              <w:rPr>
                <w:rFonts w:ascii="Times New Roman" w:hAnsi="Times New Roman" w:cs="Times New Roman"/>
              </w:rPr>
            </w:pPr>
            <w:r w:rsidRPr="008E68FC">
              <w:rPr>
                <w:rFonts w:ascii="Times New Roman" w:hAnsi="Times New Roman" w:cs="Times New Roman"/>
              </w:rPr>
              <w:t>100 minut</w:t>
            </w:r>
          </w:p>
        </w:tc>
        <w:tc>
          <w:tcPr>
            <w:tcW w:w="1813" w:type="dxa"/>
          </w:tcPr>
          <w:p w:rsidR="008E68FC" w:rsidRDefault="008E68FC">
            <w:pPr>
              <w:rPr>
                <w:rFonts w:ascii="Times New Roman" w:hAnsi="Times New Roman" w:cs="Times New Roman"/>
              </w:rPr>
            </w:pPr>
            <w:r w:rsidRPr="008E68FC">
              <w:rPr>
                <w:rFonts w:ascii="Times New Roman" w:hAnsi="Times New Roman" w:cs="Times New Roman"/>
              </w:rPr>
              <w:t>150 minut</w:t>
            </w:r>
          </w:p>
        </w:tc>
      </w:tr>
      <w:tr w:rsidR="008E68FC" w:rsidTr="008E68FC">
        <w:tc>
          <w:tcPr>
            <w:tcW w:w="1812" w:type="dxa"/>
          </w:tcPr>
          <w:p w:rsidR="008E68FC" w:rsidRDefault="00B577BD">
            <w:pPr>
              <w:rPr>
                <w:rFonts w:ascii="Times New Roman" w:hAnsi="Times New Roman" w:cs="Times New Roman"/>
              </w:rPr>
            </w:pPr>
            <w:r>
              <w:rPr>
                <w:rFonts w:ascii="Times New Roman" w:hAnsi="Times New Roman" w:cs="Times New Roman"/>
              </w:rPr>
              <w:t>27</w:t>
            </w:r>
            <w:r>
              <w:rPr>
                <w:rFonts w:ascii="Times New Roman" w:hAnsi="Times New Roman" w:cs="Times New Roman"/>
              </w:rPr>
              <w:t>.05</w:t>
            </w:r>
            <w:r w:rsidRPr="008E68FC">
              <w:rPr>
                <w:rFonts w:ascii="Times New Roman" w:hAnsi="Times New Roman" w:cs="Times New Roman"/>
              </w:rPr>
              <w:t>.202</w:t>
            </w:r>
            <w:r>
              <w:rPr>
                <w:rFonts w:ascii="Times New Roman" w:hAnsi="Times New Roman" w:cs="Times New Roman"/>
              </w:rPr>
              <w:t>1</w:t>
            </w:r>
            <w:r w:rsidRPr="008E68FC">
              <w:rPr>
                <w:rFonts w:ascii="Times New Roman" w:hAnsi="Times New Roman" w:cs="Times New Roman"/>
              </w:rPr>
              <w:t>r.</w:t>
            </w:r>
          </w:p>
        </w:tc>
        <w:tc>
          <w:tcPr>
            <w:tcW w:w="1812" w:type="dxa"/>
          </w:tcPr>
          <w:p w:rsidR="008E68FC" w:rsidRDefault="008E68FC">
            <w:pPr>
              <w:rPr>
                <w:rFonts w:ascii="Times New Roman" w:hAnsi="Times New Roman" w:cs="Times New Roman"/>
              </w:rPr>
            </w:pPr>
            <w:r w:rsidRPr="008E68FC">
              <w:rPr>
                <w:rFonts w:ascii="Times New Roman" w:hAnsi="Times New Roman" w:cs="Times New Roman"/>
              </w:rPr>
              <w:t>j. angielski</w:t>
            </w:r>
          </w:p>
        </w:tc>
        <w:tc>
          <w:tcPr>
            <w:tcW w:w="1812" w:type="dxa"/>
          </w:tcPr>
          <w:p w:rsidR="008E68FC" w:rsidRDefault="008E68FC">
            <w:pPr>
              <w:rPr>
                <w:rFonts w:ascii="Times New Roman" w:hAnsi="Times New Roman" w:cs="Times New Roman"/>
              </w:rPr>
            </w:pPr>
            <w:r w:rsidRPr="008E68FC">
              <w:rPr>
                <w:rFonts w:ascii="Times New Roman" w:hAnsi="Times New Roman" w:cs="Times New Roman"/>
              </w:rPr>
              <w:t>9.00</w:t>
            </w:r>
          </w:p>
        </w:tc>
        <w:tc>
          <w:tcPr>
            <w:tcW w:w="1813" w:type="dxa"/>
          </w:tcPr>
          <w:p w:rsidR="008E68FC" w:rsidRDefault="008E68FC">
            <w:pPr>
              <w:rPr>
                <w:rFonts w:ascii="Times New Roman" w:hAnsi="Times New Roman" w:cs="Times New Roman"/>
              </w:rPr>
            </w:pPr>
            <w:r w:rsidRPr="008E68FC">
              <w:rPr>
                <w:rFonts w:ascii="Times New Roman" w:hAnsi="Times New Roman" w:cs="Times New Roman"/>
              </w:rPr>
              <w:t>90 minut</w:t>
            </w:r>
          </w:p>
        </w:tc>
        <w:tc>
          <w:tcPr>
            <w:tcW w:w="1813" w:type="dxa"/>
          </w:tcPr>
          <w:p w:rsidR="008E68FC" w:rsidRDefault="008E68FC">
            <w:pPr>
              <w:rPr>
                <w:rFonts w:ascii="Times New Roman" w:hAnsi="Times New Roman" w:cs="Times New Roman"/>
              </w:rPr>
            </w:pPr>
            <w:r w:rsidRPr="008E68FC">
              <w:rPr>
                <w:rFonts w:ascii="Times New Roman" w:hAnsi="Times New Roman" w:cs="Times New Roman"/>
              </w:rPr>
              <w:t>135 minut</w:t>
            </w:r>
          </w:p>
        </w:tc>
      </w:tr>
    </w:tbl>
    <w:p w:rsidR="008E68FC" w:rsidRDefault="008E68FC">
      <w:pPr>
        <w:rPr>
          <w:rFonts w:ascii="Times New Roman" w:hAnsi="Times New Roman" w:cs="Times New Roman"/>
        </w:rPr>
      </w:pPr>
    </w:p>
    <w:p w:rsidR="008E68FC" w:rsidRDefault="008E68FC">
      <w:pPr>
        <w:rPr>
          <w:rFonts w:ascii="Times New Roman" w:hAnsi="Times New Roman" w:cs="Times New Roman"/>
        </w:rPr>
      </w:pPr>
      <w:r w:rsidRPr="008E68FC">
        <w:rPr>
          <w:rFonts w:ascii="Times New Roman" w:hAnsi="Times New Roman" w:cs="Times New Roman"/>
        </w:rPr>
        <w:t>TERMIN DODATKOWY:</w:t>
      </w:r>
    </w:p>
    <w:tbl>
      <w:tblPr>
        <w:tblStyle w:val="Tabela-Siatka"/>
        <w:tblW w:w="0" w:type="auto"/>
        <w:tblLook w:val="04A0" w:firstRow="1" w:lastRow="0" w:firstColumn="1" w:lastColumn="0" w:noHBand="0" w:noVBand="1"/>
      </w:tblPr>
      <w:tblGrid>
        <w:gridCol w:w="1812"/>
        <w:gridCol w:w="1812"/>
        <w:gridCol w:w="1812"/>
        <w:gridCol w:w="1813"/>
        <w:gridCol w:w="1813"/>
      </w:tblGrid>
      <w:tr w:rsidR="008E68FC" w:rsidTr="008E68FC">
        <w:tc>
          <w:tcPr>
            <w:tcW w:w="1812" w:type="dxa"/>
          </w:tcPr>
          <w:p w:rsidR="008E68FC" w:rsidRDefault="008E68FC">
            <w:pPr>
              <w:rPr>
                <w:rFonts w:ascii="Times New Roman" w:hAnsi="Times New Roman" w:cs="Times New Roman"/>
              </w:rPr>
            </w:pPr>
            <w:r w:rsidRPr="008E68FC">
              <w:rPr>
                <w:rFonts w:ascii="Times New Roman" w:hAnsi="Times New Roman" w:cs="Times New Roman"/>
              </w:rPr>
              <w:t>Data</w:t>
            </w:r>
          </w:p>
        </w:tc>
        <w:tc>
          <w:tcPr>
            <w:tcW w:w="1812" w:type="dxa"/>
          </w:tcPr>
          <w:p w:rsidR="008E68FC" w:rsidRDefault="008E68FC">
            <w:pPr>
              <w:rPr>
                <w:rFonts w:ascii="Times New Roman" w:hAnsi="Times New Roman" w:cs="Times New Roman"/>
              </w:rPr>
            </w:pPr>
            <w:r w:rsidRPr="008E68FC">
              <w:rPr>
                <w:rFonts w:ascii="Times New Roman" w:hAnsi="Times New Roman" w:cs="Times New Roman"/>
              </w:rPr>
              <w:t>Przedmiot</w:t>
            </w:r>
          </w:p>
        </w:tc>
        <w:tc>
          <w:tcPr>
            <w:tcW w:w="1812" w:type="dxa"/>
          </w:tcPr>
          <w:p w:rsidR="008E68FC" w:rsidRDefault="008E68FC">
            <w:pPr>
              <w:rPr>
                <w:rFonts w:ascii="Times New Roman" w:hAnsi="Times New Roman" w:cs="Times New Roman"/>
              </w:rPr>
            </w:pPr>
            <w:r w:rsidRPr="008E68FC">
              <w:rPr>
                <w:rFonts w:ascii="Times New Roman" w:hAnsi="Times New Roman" w:cs="Times New Roman"/>
              </w:rPr>
              <w:t>Godzina rozpoczęcia egzaminu</w:t>
            </w:r>
          </w:p>
        </w:tc>
        <w:tc>
          <w:tcPr>
            <w:tcW w:w="1813" w:type="dxa"/>
          </w:tcPr>
          <w:p w:rsidR="008E68FC" w:rsidRDefault="008E68FC">
            <w:pPr>
              <w:rPr>
                <w:rFonts w:ascii="Times New Roman" w:hAnsi="Times New Roman" w:cs="Times New Roman"/>
              </w:rPr>
            </w:pPr>
            <w:r w:rsidRPr="008E68FC">
              <w:rPr>
                <w:rFonts w:ascii="Times New Roman" w:hAnsi="Times New Roman" w:cs="Times New Roman"/>
              </w:rPr>
              <w:t>Czas trwania egzaminu</w:t>
            </w:r>
          </w:p>
        </w:tc>
        <w:tc>
          <w:tcPr>
            <w:tcW w:w="1813" w:type="dxa"/>
          </w:tcPr>
          <w:p w:rsidR="008E68FC" w:rsidRDefault="008E68FC" w:rsidP="008E68FC">
            <w:pPr>
              <w:rPr>
                <w:rFonts w:ascii="Times New Roman" w:hAnsi="Times New Roman" w:cs="Times New Roman"/>
              </w:rPr>
            </w:pPr>
            <w:r w:rsidRPr="008E68FC">
              <w:rPr>
                <w:rFonts w:ascii="Times New Roman" w:hAnsi="Times New Roman" w:cs="Times New Roman"/>
              </w:rPr>
              <w:t>Czas trwania egzaminu- dla uczniów</w:t>
            </w:r>
            <w:r>
              <w:rPr>
                <w:rFonts w:ascii="Times New Roman" w:hAnsi="Times New Roman" w:cs="Times New Roman"/>
              </w:rPr>
              <w:t xml:space="preserve"> z dostosowaniami</w:t>
            </w:r>
          </w:p>
        </w:tc>
      </w:tr>
      <w:tr w:rsidR="008E68FC" w:rsidTr="008E68FC">
        <w:tc>
          <w:tcPr>
            <w:tcW w:w="1812" w:type="dxa"/>
          </w:tcPr>
          <w:p w:rsidR="008E68FC" w:rsidRDefault="00F81395" w:rsidP="00F81395">
            <w:pPr>
              <w:rPr>
                <w:rFonts w:ascii="Times New Roman" w:hAnsi="Times New Roman" w:cs="Times New Roman"/>
              </w:rPr>
            </w:pPr>
            <w:r>
              <w:rPr>
                <w:rFonts w:ascii="Times New Roman" w:hAnsi="Times New Roman" w:cs="Times New Roman"/>
              </w:rPr>
              <w:t>16</w:t>
            </w:r>
            <w:r w:rsidR="008E68FC" w:rsidRPr="008E68FC">
              <w:rPr>
                <w:rFonts w:ascii="Times New Roman" w:hAnsi="Times New Roman" w:cs="Times New Roman"/>
              </w:rPr>
              <w:t>.0</w:t>
            </w:r>
            <w:r>
              <w:rPr>
                <w:rFonts w:ascii="Times New Roman" w:hAnsi="Times New Roman" w:cs="Times New Roman"/>
              </w:rPr>
              <w:t>6</w:t>
            </w:r>
            <w:r w:rsidR="008E68FC" w:rsidRPr="008E68FC">
              <w:rPr>
                <w:rFonts w:ascii="Times New Roman" w:hAnsi="Times New Roman" w:cs="Times New Roman"/>
              </w:rPr>
              <w:t>.202</w:t>
            </w:r>
            <w:r>
              <w:rPr>
                <w:rFonts w:ascii="Times New Roman" w:hAnsi="Times New Roman" w:cs="Times New Roman"/>
              </w:rPr>
              <w:t>1</w:t>
            </w:r>
            <w:r w:rsidR="008E68FC" w:rsidRPr="008E68FC">
              <w:rPr>
                <w:rFonts w:ascii="Times New Roman" w:hAnsi="Times New Roman" w:cs="Times New Roman"/>
              </w:rPr>
              <w:t>r.</w:t>
            </w:r>
          </w:p>
        </w:tc>
        <w:tc>
          <w:tcPr>
            <w:tcW w:w="1812" w:type="dxa"/>
          </w:tcPr>
          <w:p w:rsidR="008E68FC" w:rsidRDefault="008E68FC">
            <w:pPr>
              <w:rPr>
                <w:rFonts w:ascii="Times New Roman" w:hAnsi="Times New Roman" w:cs="Times New Roman"/>
              </w:rPr>
            </w:pPr>
            <w:r w:rsidRPr="008E68FC">
              <w:rPr>
                <w:rFonts w:ascii="Times New Roman" w:hAnsi="Times New Roman" w:cs="Times New Roman"/>
              </w:rPr>
              <w:t>j. polski</w:t>
            </w:r>
          </w:p>
        </w:tc>
        <w:tc>
          <w:tcPr>
            <w:tcW w:w="1812" w:type="dxa"/>
          </w:tcPr>
          <w:p w:rsidR="008E68FC" w:rsidRDefault="008E68FC">
            <w:pPr>
              <w:rPr>
                <w:rFonts w:ascii="Times New Roman" w:hAnsi="Times New Roman" w:cs="Times New Roman"/>
              </w:rPr>
            </w:pPr>
            <w:r w:rsidRPr="008E68FC">
              <w:rPr>
                <w:rFonts w:ascii="Times New Roman" w:hAnsi="Times New Roman" w:cs="Times New Roman"/>
              </w:rPr>
              <w:t>9.00</w:t>
            </w:r>
          </w:p>
        </w:tc>
        <w:tc>
          <w:tcPr>
            <w:tcW w:w="1813" w:type="dxa"/>
          </w:tcPr>
          <w:p w:rsidR="008E68FC" w:rsidRDefault="008E68FC">
            <w:pPr>
              <w:rPr>
                <w:rFonts w:ascii="Times New Roman" w:hAnsi="Times New Roman" w:cs="Times New Roman"/>
              </w:rPr>
            </w:pPr>
            <w:r w:rsidRPr="008E68FC">
              <w:rPr>
                <w:rFonts w:ascii="Times New Roman" w:hAnsi="Times New Roman" w:cs="Times New Roman"/>
              </w:rPr>
              <w:t>120 minut</w:t>
            </w:r>
          </w:p>
        </w:tc>
        <w:tc>
          <w:tcPr>
            <w:tcW w:w="1813" w:type="dxa"/>
          </w:tcPr>
          <w:p w:rsidR="008E68FC" w:rsidRDefault="008E68FC">
            <w:pPr>
              <w:rPr>
                <w:rFonts w:ascii="Times New Roman" w:hAnsi="Times New Roman" w:cs="Times New Roman"/>
              </w:rPr>
            </w:pPr>
            <w:r w:rsidRPr="008E68FC">
              <w:rPr>
                <w:rFonts w:ascii="Times New Roman" w:hAnsi="Times New Roman" w:cs="Times New Roman"/>
              </w:rPr>
              <w:t>180 minut</w:t>
            </w:r>
          </w:p>
        </w:tc>
      </w:tr>
      <w:tr w:rsidR="008E68FC" w:rsidTr="008E68FC">
        <w:tc>
          <w:tcPr>
            <w:tcW w:w="1812" w:type="dxa"/>
          </w:tcPr>
          <w:p w:rsidR="008E68FC" w:rsidRDefault="00F81395" w:rsidP="00F81395">
            <w:pPr>
              <w:rPr>
                <w:rFonts w:ascii="Times New Roman" w:hAnsi="Times New Roman" w:cs="Times New Roman"/>
              </w:rPr>
            </w:pPr>
            <w:r>
              <w:rPr>
                <w:rFonts w:ascii="Times New Roman" w:hAnsi="Times New Roman" w:cs="Times New Roman"/>
              </w:rPr>
              <w:t>1</w:t>
            </w:r>
            <w:r>
              <w:rPr>
                <w:rFonts w:ascii="Times New Roman" w:hAnsi="Times New Roman" w:cs="Times New Roman"/>
              </w:rPr>
              <w:t>7</w:t>
            </w:r>
            <w:r w:rsidRPr="008E68FC">
              <w:rPr>
                <w:rFonts w:ascii="Times New Roman" w:hAnsi="Times New Roman" w:cs="Times New Roman"/>
              </w:rPr>
              <w:t>.0</w:t>
            </w:r>
            <w:r>
              <w:rPr>
                <w:rFonts w:ascii="Times New Roman" w:hAnsi="Times New Roman" w:cs="Times New Roman"/>
              </w:rPr>
              <w:t>6</w:t>
            </w:r>
            <w:r w:rsidRPr="008E68FC">
              <w:rPr>
                <w:rFonts w:ascii="Times New Roman" w:hAnsi="Times New Roman" w:cs="Times New Roman"/>
              </w:rPr>
              <w:t>.202</w:t>
            </w:r>
            <w:r>
              <w:rPr>
                <w:rFonts w:ascii="Times New Roman" w:hAnsi="Times New Roman" w:cs="Times New Roman"/>
              </w:rPr>
              <w:t>1</w:t>
            </w:r>
            <w:r w:rsidRPr="008E68FC">
              <w:rPr>
                <w:rFonts w:ascii="Times New Roman" w:hAnsi="Times New Roman" w:cs="Times New Roman"/>
              </w:rPr>
              <w:t>r.</w:t>
            </w:r>
          </w:p>
        </w:tc>
        <w:tc>
          <w:tcPr>
            <w:tcW w:w="1812" w:type="dxa"/>
          </w:tcPr>
          <w:p w:rsidR="008E68FC" w:rsidRDefault="008E68FC">
            <w:pPr>
              <w:rPr>
                <w:rFonts w:ascii="Times New Roman" w:hAnsi="Times New Roman" w:cs="Times New Roman"/>
              </w:rPr>
            </w:pPr>
            <w:r w:rsidRPr="008E68FC">
              <w:rPr>
                <w:rFonts w:ascii="Times New Roman" w:hAnsi="Times New Roman" w:cs="Times New Roman"/>
              </w:rPr>
              <w:t>matematyka</w:t>
            </w:r>
          </w:p>
        </w:tc>
        <w:tc>
          <w:tcPr>
            <w:tcW w:w="1812" w:type="dxa"/>
          </w:tcPr>
          <w:p w:rsidR="008E68FC" w:rsidRDefault="008E68FC">
            <w:pPr>
              <w:rPr>
                <w:rFonts w:ascii="Times New Roman" w:hAnsi="Times New Roman" w:cs="Times New Roman"/>
              </w:rPr>
            </w:pPr>
            <w:r w:rsidRPr="008E68FC">
              <w:rPr>
                <w:rFonts w:ascii="Times New Roman" w:hAnsi="Times New Roman" w:cs="Times New Roman"/>
              </w:rPr>
              <w:t>9.00</w:t>
            </w:r>
          </w:p>
        </w:tc>
        <w:tc>
          <w:tcPr>
            <w:tcW w:w="1813" w:type="dxa"/>
          </w:tcPr>
          <w:p w:rsidR="008E68FC" w:rsidRDefault="008E68FC">
            <w:pPr>
              <w:rPr>
                <w:rFonts w:ascii="Times New Roman" w:hAnsi="Times New Roman" w:cs="Times New Roman"/>
              </w:rPr>
            </w:pPr>
            <w:r w:rsidRPr="008E68FC">
              <w:rPr>
                <w:rFonts w:ascii="Times New Roman" w:hAnsi="Times New Roman" w:cs="Times New Roman"/>
              </w:rPr>
              <w:t>100 minut</w:t>
            </w:r>
          </w:p>
        </w:tc>
        <w:tc>
          <w:tcPr>
            <w:tcW w:w="1813" w:type="dxa"/>
          </w:tcPr>
          <w:p w:rsidR="008E68FC" w:rsidRDefault="008E68FC">
            <w:pPr>
              <w:rPr>
                <w:rFonts w:ascii="Times New Roman" w:hAnsi="Times New Roman" w:cs="Times New Roman"/>
              </w:rPr>
            </w:pPr>
            <w:r w:rsidRPr="008E68FC">
              <w:rPr>
                <w:rFonts w:ascii="Times New Roman" w:hAnsi="Times New Roman" w:cs="Times New Roman"/>
              </w:rPr>
              <w:t>150 minut</w:t>
            </w:r>
          </w:p>
        </w:tc>
      </w:tr>
      <w:tr w:rsidR="008E68FC" w:rsidTr="008E68FC">
        <w:tc>
          <w:tcPr>
            <w:tcW w:w="1812" w:type="dxa"/>
          </w:tcPr>
          <w:p w:rsidR="008E68FC" w:rsidRDefault="00F81395">
            <w:pPr>
              <w:rPr>
                <w:rFonts w:ascii="Times New Roman" w:hAnsi="Times New Roman" w:cs="Times New Roman"/>
              </w:rPr>
            </w:pPr>
            <w:r>
              <w:rPr>
                <w:rFonts w:ascii="Times New Roman" w:hAnsi="Times New Roman" w:cs="Times New Roman"/>
              </w:rPr>
              <w:t>18</w:t>
            </w:r>
            <w:r w:rsidRPr="008E68FC">
              <w:rPr>
                <w:rFonts w:ascii="Times New Roman" w:hAnsi="Times New Roman" w:cs="Times New Roman"/>
              </w:rPr>
              <w:t>.0</w:t>
            </w:r>
            <w:r>
              <w:rPr>
                <w:rFonts w:ascii="Times New Roman" w:hAnsi="Times New Roman" w:cs="Times New Roman"/>
              </w:rPr>
              <w:t>6</w:t>
            </w:r>
            <w:r w:rsidRPr="008E68FC">
              <w:rPr>
                <w:rFonts w:ascii="Times New Roman" w:hAnsi="Times New Roman" w:cs="Times New Roman"/>
              </w:rPr>
              <w:t>.202</w:t>
            </w:r>
            <w:r>
              <w:rPr>
                <w:rFonts w:ascii="Times New Roman" w:hAnsi="Times New Roman" w:cs="Times New Roman"/>
              </w:rPr>
              <w:t>1</w:t>
            </w:r>
            <w:r w:rsidRPr="008E68FC">
              <w:rPr>
                <w:rFonts w:ascii="Times New Roman" w:hAnsi="Times New Roman" w:cs="Times New Roman"/>
              </w:rPr>
              <w:t>r.</w:t>
            </w:r>
          </w:p>
        </w:tc>
        <w:tc>
          <w:tcPr>
            <w:tcW w:w="1812" w:type="dxa"/>
          </w:tcPr>
          <w:p w:rsidR="008E68FC" w:rsidRDefault="008E68FC">
            <w:pPr>
              <w:rPr>
                <w:rFonts w:ascii="Times New Roman" w:hAnsi="Times New Roman" w:cs="Times New Roman"/>
              </w:rPr>
            </w:pPr>
            <w:r w:rsidRPr="008E68FC">
              <w:rPr>
                <w:rFonts w:ascii="Times New Roman" w:hAnsi="Times New Roman" w:cs="Times New Roman"/>
              </w:rPr>
              <w:t>j. angielski</w:t>
            </w:r>
          </w:p>
        </w:tc>
        <w:tc>
          <w:tcPr>
            <w:tcW w:w="1812" w:type="dxa"/>
          </w:tcPr>
          <w:p w:rsidR="008E68FC" w:rsidRDefault="008E68FC">
            <w:pPr>
              <w:rPr>
                <w:rFonts w:ascii="Times New Roman" w:hAnsi="Times New Roman" w:cs="Times New Roman"/>
              </w:rPr>
            </w:pPr>
            <w:r w:rsidRPr="008E68FC">
              <w:rPr>
                <w:rFonts w:ascii="Times New Roman" w:hAnsi="Times New Roman" w:cs="Times New Roman"/>
              </w:rPr>
              <w:t>9.00</w:t>
            </w:r>
          </w:p>
        </w:tc>
        <w:tc>
          <w:tcPr>
            <w:tcW w:w="1813" w:type="dxa"/>
          </w:tcPr>
          <w:p w:rsidR="008E68FC" w:rsidRDefault="008E68FC">
            <w:pPr>
              <w:rPr>
                <w:rFonts w:ascii="Times New Roman" w:hAnsi="Times New Roman" w:cs="Times New Roman"/>
              </w:rPr>
            </w:pPr>
            <w:r w:rsidRPr="008E68FC">
              <w:rPr>
                <w:rFonts w:ascii="Times New Roman" w:hAnsi="Times New Roman" w:cs="Times New Roman"/>
              </w:rPr>
              <w:t>90 minut</w:t>
            </w:r>
          </w:p>
        </w:tc>
        <w:tc>
          <w:tcPr>
            <w:tcW w:w="1813" w:type="dxa"/>
          </w:tcPr>
          <w:p w:rsidR="008E68FC" w:rsidRDefault="008E68FC">
            <w:pPr>
              <w:rPr>
                <w:rFonts w:ascii="Times New Roman" w:hAnsi="Times New Roman" w:cs="Times New Roman"/>
              </w:rPr>
            </w:pPr>
            <w:r w:rsidRPr="008E68FC">
              <w:rPr>
                <w:rFonts w:ascii="Times New Roman" w:hAnsi="Times New Roman" w:cs="Times New Roman"/>
              </w:rPr>
              <w:t>135 minut</w:t>
            </w:r>
          </w:p>
        </w:tc>
      </w:tr>
    </w:tbl>
    <w:p w:rsidR="002E485B" w:rsidRDefault="002E485B" w:rsidP="002E485B">
      <w:pPr>
        <w:jc w:val="both"/>
        <w:rPr>
          <w:rFonts w:ascii="Times New Roman" w:hAnsi="Times New Roman" w:cs="Times New Roman"/>
        </w:rPr>
      </w:pPr>
    </w:p>
    <w:p w:rsidR="008E68FC" w:rsidRDefault="008E68FC" w:rsidP="002E485B">
      <w:pPr>
        <w:jc w:val="both"/>
        <w:rPr>
          <w:rFonts w:ascii="Times New Roman" w:hAnsi="Times New Roman" w:cs="Times New Roman"/>
        </w:rPr>
      </w:pPr>
      <w:r w:rsidRPr="008E68FC">
        <w:rPr>
          <w:rFonts w:ascii="Times New Roman" w:hAnsi="Times New Roman" w:cs="Times New Roman"/>
        </w:rPr>
        <w:t>Uwaga: - do egzaminu ósmoklasisty w terminie dodatkowym przystępuje uczeń, który:</w:t>
      </w:r>
    </w:p>
    <w:p w:rsidR="002E485B" w:rsidRDefault="008E68FC" w:rsidP="002E485B">
      <w:pPr>
        <w:jc w:val="both"/>
        <w:rPr>
          <w:rFonts w:ascii="Times New Roman" w:hAnsi="Times New Roman" w:cs="Times New Roman"/>
        </w:rPr>
      </w:pPr>
      <w:r w:rsidRPr="008E68FC">
        <w:rPr>
          <w:rFonts w:ascii="Times New Roman" w:hAnsi="Times New Roman" w:cs="Times New Roman"/>
        </w:rPr>
        <w:t xml:space="preserve"> a. z przyczyn losowych lub zdrowotnych nie przystąpił do egzaminu ósmoklasisty z danego przedmiotu lub przedmiotów w terminie głównym </w:t>
      </w:r>
    </w:p>
    <w:p w:rsidR="002E485B" w:rsidRDefault="008E68FC" w:rsidP="002E485B">
      <w:pPr>
        <w:jc w:val="both"/>
        <w:rPr>
          <w:rFonts w:ascii="Times New Roman" w:hAnsi="Times New Roman" w:cs="Times New Roman"/>
        </w:rPr>
      </w:pPr>
      <w:r w:rsidRPr="008E68FC">
        <w:rPr>
          <w:rFonts w:ascii="Times New Roman" w:hAnsi="Times New Roman" w:cs="Times New Roman"/>
        </w:rPr>
        <w:t>ALBO b. przerwał lub któremu przerwano i unieważniono egzamin ósmoklasisty z danego przedmiotu lub przedmiotów w terminie głównym (również z przyczyn losowych lub zdrowotnych). - do egzaminu ósmoklasisty w terminie dodatkowym przystępuje również uczeń, któremu dyrektor OKE lub dyrektor CKE unieważnił egzamin z danego przedmiotu lub przedmiotów. Do egzaminu ósmoklasisty w terminie dodatkowym zdający przystępuje w szkole, której jest uczniem.</w:t>
      </w:r>
    </w:p>
    <w:p w:rsidR="002E485B" w:rsidRDefault="002E485B">
      <w:pPr>
        <w:rPr>
          <w:rFonts w:ascii="Times New Roman" w:hAnsi="Times New Roman" w:cs="Times New Roman"/>
        </w:rPr>
      </w:pPr>
    </w:p>
    <w:p w:rsidR="002E485B" w:rsidRPr="002E485B" w:rsidRDefault="008E68FC" w:rsidP="002E485B">
      <w:pPr>
        <w:jc w:val="center"/>
        <w:rPr>
          <w:rFonts w:ascii="Times New Roman" w:hAnsi="Times New Roman" w:cs="Times New Roman"/>
          <w:b/>
          <w:sz w:val="28"/>
          <w:szCs w:val="28"/>
        </w:rPr>
      </w:pPr>
      <w:r w:rsidRPr="002E485B">
        <w:rPr>
          <w:rFonts w:ascii="Times New Roman" w:hAnsi="Times New Roman" w:cs="Times New Roman"/>
          <w:b/>
          <w:sz w:val="28"/>
          <w:szCs w:val="28"/>
        </w:rPr>
        <w:t>OGÓLNE ZASADY PRZEPROWADZANIA EGZAMINU ÓSMOKLASISTY</w:t>
      </w:r>
    </w:p>
    <w:p w:rsidR="002E485B" w:rsidRDefault="008E68FC" w:rsidP="002E485B">
      <w:pPr>
        <w:jc w:val="both"/>
        <w:rPr>
          <w:rFonts w:ascii="Times New Roman" w:hAnsi="Times New Roman" w:cs="Times New Roman"/>
        </w:rPr>
      </w:pPr>
      <w:r w:rsidRPr="008E68FC">
        <w:rPr>
          <w:rFonts w:ascii="Times New Roman" w:hAnsi="Times New Roman" w:cs="Times New Roman"/>
        </w:rPr>
        <w:t xml:space="preserve">1. Uczniowie mają obowiązek zakrywania ust i nosa do momentu zajęcia miejsca w sali egzaminacyjnej. </w:t>
      </w:r>
    </w:p>
    <w:p w:rsidR="000029CD" w:rsidRPr="008E68FC" w:rsidRDefault="008E68FC" w:rsidP="002E485B">
      <w:pPr>
        <w:jc w:val="both"/>
        <w:rPr>
          <w:rFonts w:ascii="Times New Roman" w:hAnsi="Times New Roman" w:cs="Times New Roman"/>
        </w:rPr>
      </w:pPr>
      <w:r w:rsidRPr="008E68FC">
        <w:rPr>
          <w:rFonts w:ascii="Times New Roman" w:hAnsi="Times New Roman" w:cs="Times New Roman"/>
        </w:rPr>
        <w:t>2. Przewodniczący zespołu nadzorującego przypomina zdającym, członkom zespołu nadzorującego oraz obserwatorom o zakazie wnoszenia do sali egzaminacyjnej urządzeń telekomunikacyjnych bądź korzystania z takich urządzeń w tej sali.</w:t>
      </w:r>
    </w:p>
    <w:p w:rsidR="008E68FC" w:rsidRPr="008E68FC" w:rsidRDefault="008E68FC" w:rsidP="002E485B">
      <w:pPr>
        <w:jc w:val="both"/>
        <w:rPr>
          <w:rFonts w:ascii="Times New Roman" w:hAnsi="Times New Roman" w:cs="Times New Roman"/>
        </w:rPr>
      </w:pPr>
      <w:r w:rsidRPr="008E68FC">
        <w:rPr>
          <w:rFonts w:ascii="Times New Roman" w:hAnsi="Times New Roman" w:cs="Times New Roman"/>
        </w:rPr>
        <w:t>3. Przewodniczący zespołu nadzorującego przypomina zdającym, że do sali egzaminacyjnej</w:t>
      </w:r>
    </w:p>
    <w:p w:rsidR="008E68FC" w:rsidRPr="008E68FC" w:rsidRDefault="008E68FC" w:rsidP="002E485B">
      <w:pPr>
        <w:jc w:val="both"/>
        <w:rPr>
          <w:rFonts w:ascii="Times New Roman" w:hAnsi="Times New Roman" w:cs="Times New Roman"/>
        </w:rPr>
      </w:pPr>
      <w:r w:rsidRPr="008E68FC">
        <w:rPr>
          <w:rFonts w:ascii="Times New Roman" w:hAnsi="Times New Roman" w:cs="Times New Roman"/>
        </w:rPr>
        <w:t>mogą wnieść wyłącznie przybory wymienione w komunikacie o przyborach, tj.:</w:t>
      </w:r>
    </w:p>
    <w:p w:rsidR="008E68FC" w:rsidRPr="008E68FC" w:rsidRDefault="008E68FC" w:rsidP="002E485B">
      <w:pPr>
        <w:jc w:val="both"/>
        <w:rPr>
          <w:rFonts w:ascii="Times New Roman" w:hAnsi="Times New Roman" w:cs="Times New Roman"/>
        </w:rPr>
      </w:pPr>
      <w:r w:rsidRPr="008E68FC">
        <w:rPr>
          <w:rFonts w:ascii="Times New Roman" w:hAnsi="Times New Roman" w:cs="Times New Roman"/>
        </w:rPr>
        <w:t>a. w przypadku egzaminu ósmoklasisty z każdego przedmiotu – długopis (lub pióro)</w:t>
      </w:r>
      <w:r w:rsidR="002E485B">
        <w:rPr>
          <w:rFonts w:ascii="Times New Roman" w:hAnsi="Times New Roman" w:cs="Times New Roman"/>
        </w:rPr>
        <w:t xml:space="preserve"> </w:t>
      </w:r>
      <w:r w:rsidRPr="008E68FC">
        <w:rPr>
          <w:rFonts w:ascii="Times New Roman" w:hAnsi="Times New Roman" w:cs="Times New Roman"/>
        </w:rPr>
        <w:t>z czarnym tuszem/atramentem (niedozwolone jest korzystanie z długopisów</w:t>
      </w:r>
      <w:r w:rsidR="002E485B">
        <w:rPr>
          <w:rFonts w:ascii="Times New Roman" w:hAnsi="Times New Roman" w:cs="Times New Roman"/>
        </w:rPr>
        <w:t xml:space="preserve"> </w:t>
      </w:r>
      <w:r w:rsidRPr="008E68FC">
        <w:rPr>
          <w:rFonts w:ascii="Times New Roman" w:hAnsi="Times New Roman" w:cs="Times New Roman"/>
        </w:rPr>
        <w:t>zmazywalnych/ścieralnych)</w:t>
      </w:r>
    </w:p>
    <w:p w:rsidR="008E68FC" w:rsidRPr="008E68FC" w:rsidRDefault="008E68FC" w:rsidP="002E485B">
      <w:pPr>
        <w:jc w:val="both"/>
        <w:rPr>
          <w:rFonts w:ascii="Times New Roman" w:hAnsi="Times New Roman" w:cs="Times New Roman"/>
        </w:rPr>
      </w:pPr>
      <w:r w:rsidRPr="008E68FC">
        <w:rPr>
          <w:rFonts w:ascii="Times New Roman" w:hAnsi="Times New Roman" w:cs="Times New Roman"/>
        </w:rPr>
        <w:t>b. dodatkowo w przypadku egzaminu z matematyki –linijkę. Przypomina również zdającym</w:t>
      </w:r>
      <w:r w:rsidR="002E485B">
        <w:rPr>
          <w:rFonts w:ascii="Times New Roman" w:hAnsi="Times New Roman" w:cs="Times New Roman"/>
        </w:rPr>
        <w:t xml:space="preserve"> </w:t>
      </w:r>
      <w:r w:rsidRPr="008E68FC">
        <w:rPr>
          <w:rFonts w:ascii="Times New Roman" w:hAnsi="Times New Roman" w:cs="Times New Roman"/>
        </w:rPr>
        <w:t>o zakazie pożyczania materiałów od innych zdających.</w:t>
      </w:r>
    </w:p>
    <w:p w:rsidR="008E68FC" w:rsidRDefault="008E68FC" w:rsidP="002E485B">
      <w:pPr>
        <w:spacing w:line="240" w:lineRule="auto"/>
        <w:jc w:val="both"/>
        <w:rPr>
          <w:rFonts w:ascii="Times New Roman" w:hAnsi="Times New Roman" w:cs="Times New Roman"/>
        </w:rPr>
      </w:pPr>
      <w:r w:rsidRPr="008E68FC">
        <w:rPr>
          <w:rFonts w:ascii="Times New Roman" w:hAnsi="Times New Roman" w:cs="Times New Roman"/>
        </w:rPr>
        <w:lastRenderedPageBreak/>
        <w:t>4. Zdający mogą również wnieść do sali egzaminacyjnej małą butelkę wody. Podczas pracy</w:t>
      </w:r>
      <w:r w:rsidR="002E485B">
        <w:rPr>
          <w:rFonts w:ascii="Times New Roman" w:hAnsi="Times New Roman" w:cs="Times New Roman"/>
        </w:rPr>
        <w:t xml:space="preserve"> </w:t>
      </w:r>
      <w:r w:rsidRPr="008E68FC">
        <w:rPr>
          <w:rFonts w:ascii="Times New Roman" w:hAnsi="Times New Roman" w:cs="Times New Roman"/>
        </w:rPr>
        <w:t xml:space="preserve">z </w:t>
      </w:r>
      <w:r w:rsidR="002E485B">
        <w:rPr>
          <w:rFonts w:ascii="Times New Roman" w:hAnsi="Times New Roman" w:cs="Times New Roman"/>
        </w:rPr>
        <w:t>a</w:t>
      </w:r>
      <w:r w:rsidRPr="008E68FC">
        <w:rPr>
          <w:rFonts w:ascii="Times New Roman" w:hAnsi="Times New Roman" w:cs="Times New Roman"/>
        </w:rPr>
        <w:t>rkuszem egzaminacyjnym butelka powinna stać na podłodze przy nodze stolika, aby uczeń</w:t>
      </w:r>
      <w:r w:rsidR="002E485B">
        <w:rPr>
          <w:rFonts w:ascii="Times New Roman" w:hAnsi="Times New Roman" w:cs="Times New Roman"/>
        </w:rPr>
        <w:t xml:space="preserve"> </w:t>
      </w:r>
      <w:r w:rsidRPr="008E68FC">
        <w:rPr>
          <w:rFonts w:ascii="Times New Roman" w:hAnsi="Times New Roman" w:cs="Times New Roman"/>
        </w:rPr>
        <w:t>przypadkowo nie zalał materiałów egzaminacyjnych.</w:t>
      </w:r>
    </w:p>
    <w:p w:rsidR="002E485B" w:rsidRDefault="002E485B" w:rsidP="002E485B">
      <w:pPr>
        <w:spacing w:line="240" w:lineRule="auto"/>
        <w:jc w:val="both"/>
        <w:rPr>
          <w:rFonts w:ascii="Times New Roman" w:hAnsi="Times New Roman" w:cs="Times New Roman"/>
        </w:rPr>
      </w:pPr>
      <w:r w:rsidRPr="002E485B">
        <w:rPr>
          <w:rFonts w:ascii="Times New Roman" w:hAnsi="Times New Roman" w:cs="Times New Roman"/>
        </w:rPr>
        <w:t>5. Przed rozpoczęciem egzaminu należy przypomnieć zdającym kluczowe zasady związane z</w:t>
      </w:r>
      <w:r>
        <w:rPr>
          <w:rFonts w:ascii="Times New Roman" w:hAnsi="Times New Roman" w:cs="Times New Roman"/>
        </w:rPr>
        <w:t> </w:t>
      </w:r>
      <w:r w:rsidRPr="002E485B">
        <w:rPr>
          <w:rFonts w:ascii="Times New Roman" w:hAnsi="Times New Roman" w:cs="Times New Roman"/>
        </w:rPr>
        <w:t>zapewnieniem bezpieczeństwa, wskazane w Wytycznych:</w:t>
      </w:r>
    </w:p>
    <w:p w:rsidR="002E485B" w:rsidRDefault="002E485B" w:rsidP="002E485B">
      <w:pPr>
        <w:spacing w:line="240" w:lineRule="auto"/>
        <w:jc w:val="both"/>
        <w:rPr>
          <w:rFonts w:ascii="Times New Roman" w:hAnsi="Times New Roman" w:cs="Times New Roman"/>
        </w:rPr>
      </w:pPr>
      <w:r w:rsidRPr="002E485B">
        <w:rPr>
          <w:rFonts w:ascii="Times New Roman" w:hAnsi="Times New Roman" w:cs="Times New Roman"/>
        </w:rPr>
        <w:t xml:space="preserve"> a) uczniowie mają obowiązek zakrywania ust i nosa każdorazowo, kiedy w sali egzaminacyjnej do zdającego podchodzi członek zespołu nadzorującego, aby odpowiedzieć na zadane przez niego pytanie, lub kiedy zdający opuszcza salę egzaminacyjną (np. w celu udania się do toalety), </w:t>
      </w:r>
    </w:p>
    <w:p w:rsidR="002E485B" w:rsidRDefault="002E485B" w:rsidP="002E485B">
      <w:pPr>
        <w:spacing w:line="240" w:lineRule="auto"/>
        <w:jc w:val="both"/>
        <w:rPr>
          <w:rFonts w:ascii="Times New Roman" w:hAnsi="Times New Roman" w:cs="Times New Roman"/>
        </w:rPr>
      </w:pPr>
      <w:r w:rsidRPr="002E485B">
        <w:rPr>
          <w:rFonts w:ascii="Times New Roman" w:hAnsi="Times New Roman" w:cs="Times New Roman"/>
        </w:rPr>
        <w:t xml:space="preserve">b ) zakazie kontaktowania się z innymi zdającymi. </w:t>
      </w:r>
    </w:p>
    <w:p w:rsidR="00AE70D3" w:rsidRDefault="00826456" w:rsidP="002E485B">
      <w:pPr>
        <w:spacing w:line="240" w:lineRule="auto"/>
        <w:jc w:val="both"/>
        <w:rPr>
          <w:rFonts w:ascii="Times New Roman" w:hAnsi="Times New Roman" w:cs="Times New Roman"/>
        </w:rPr>
      </w:pPr>
      <w:r>
        <w:rPr>
          <w:rFonts w:ascii="Times New Roman" w:hAnsi="Times New Roman" w:cs="Times New Roman"/>
        </w:rPr>
        <w:t>6</w:t>
      </w:r>
      <w:r w:rsidR="002E485B" w:rsidRPr="002E485B">
        <w:rPr>
          <w:rFonts w:ascii="Times New Roman" w:hAnsi="Times New Roman" w:cs="Times New Roman"/>
        </w:rPr>
        <w:t xml:space="preserve">. O godzinie wyznaczonej przez przewodniczącego zespołu egzaminacyjnego uczniowie wchodzą do sali egzaminacyjnej pojedynczo; przewodniczący zespołu nadzorującego lub członek zespołu nadzorującego, losuje w ich obecności numery stolików, przy których będą </w:t>
      </w:r>
      <w:r w:rsidR="00B577BD">
        <w:rPr>
          <w:rFonts w:ascii="Times New Roman" w:hAnsi="Times New Roman" w:cs="Times New Roman"/>
        </w:rPr>
        <w:t>pracować. W 2021</w:t>
      </w:r>
      <w:r w:rsidR="002E485B" w:rsidRPr="002E485B">
        <w:rPr>
          <w:rFonts w:ascii="Times New Roman" w:hAnsi="Times New Roman" w:cs="Times New Roman"/>
        </w:rPr>
        <w:t xml:space="preserve"> r. przewodniczący zespołu egzaminacyjnego może podjąć decyzję o zmianie porządku wpuszczania zdających do sal egzaminacyjnych w celu uniknięcia tworzenia się grup zdających przed szkołą oraz przed salą egzaminacyjną przed rozpoczęciem egzaminu oraz po jego zakończeniu </w:t>
      </w:r>
    </w:p>
    <w:p w:rsidR="00AE70D3" w:rsidRDefault="00826456" w:rsidP="002E485B">
      <w:pPr>
        <w:spacing w:line="240" w:lineRule="auto"/>
        <w:jc w:val="both"/>
        <w:rPr>
          <w:rFonts w:ascii="Times New Roman" w:hAnsi="Times New Roman" w:cs="Times New Roman"/>
        </w:rPr>
      </w:pPr>
      <w:r>
        <w:rPr>
          <w:rFonts w:ascii="Times New Roman" w:hAnsi="Times New Roman" w:cs="Times New Roman"/>
        </w:rPr>
        <w:t>7</w:t>
      </w:r>
      <w:r w:rsidR="002E485B" w:rsidRPr="002E485B">
        <w:rPr>
          <w:rFonts w:ascii="Times New Roman" w:hAnsi="Times New Roman" w:cs="Times New Roman"/>
        </w:rPr>
        <w:t xml:space="preserve">. Przewodniczący zespołu nadzorującego może odstąpić od losowania numerów stolików w przypadku uczniów korzystających z dostosowania warunków lub formy przeprowadzania egzaminu oraz winnych uzasadnionych przypadkach (np. zezwolenie spóźnionemu uczniowi na przystąpienie do egzaminu). </w:t>
      </w:r>
    </w:p>
    <w:p w:rsidR="00826456" w:rsidRDefault="00826456" w:rsidP="002E485B">
      <w:pPr>
        <w:spacing w:line="240" w:lineRule="auto"/>
        <w:jc w:val="both"/>
        <w:rPr>
          <w:rFonts w:ascii="Times New Roman" w:hAnsi="Times New Roman" w:cs="Times New Roman"/>
        </w:rPr>
      </w:pPr>
      <w:r>
        <w:rPr>
          <w:rFonts w:ascii="Times New Roman" w:hAnsi="Times New Roman" w:cs="Times New Roman"/>
        </w:rPr>
        <w:t>8</w:t>
      </w:r>
      <w:r w:rsidR="002E485B" w:rsidRPr="002E485B">
        <w:rPr>
          <w:rFonts w:ascii="Times New Roman" w:hAnsi="Times New Roman" w:cs="Times New Roman"/>
        </w:rPr>
        <w:t>. W przypadkach, o których mowa w pkt. 6, miejsce danemu uczniowi wskazuje przewodniczący zespołu nadzorującego. Zalecane jest wcześniejsze ustalenie, które stoliki nie będą podlegały losowaniu</w:t>
      </w:r>
      <w:r>
        <w:rPr>
          <w:rFonts w:ascii="Times New Roman" w:hAnsi="Times New Roman" w:cs="Times New Roman"/>
        </w:rPr>
        <w:t xml:space="preserve">. </w:t>
      </w:r>
    </w:p>
    <w:p w:rsidR="00AE70D3" w:rsidRDefault="00826456" w:rsidP="002E485B">
      <w:pPr>
        <w:spacing w:line="240" w:lineRule="auto"/>
        <w:jc w:val="both"/>
        <w:rPr>
          <w:rFonts w:ascii="Times New Roman" w:hAnsi="Times New Roman" w:cs="Times New Roman"/>
        </w:rPr>
      </w:pPr>
      <w:r>
        <w:rPr>
          <w:rFonts w:ascii="Times New Roman" w:hAnsi="Times New Roman" w:cs="Times New Roman"/>
        </w:rPr>
        <w:t>9</w:t>
      </w:r>
      <w:r w:rsidR="002E485B" w:rsidRPr="002E485B">
        <w:rPr>
          <w:rFonts w:ascii="Times New Roman" w:hAnsi="Times New Roman" w:cs="Times New Roman"/>
        </w:rPr>
        <w:t xml:space="preserve">. Każdy zdający zajmuje miejsce przy stoliku, którego numer został dla niego wylosowany, a członek zespołu nadzorującego odnotowuje wylosowany numer w wykazie zdających w danej sali egzaminacyjnej. </w:t>
      </w:r>
    </w:p>
    <w:p w:rsidR="00AE70D3" w:rsidRDefault="00826456" w:rsidP="002E485B">
      <w:pPr>
        <w:spacing w:line="240" w:lineRule="auto"/>
        <w:jc w:val="both"/>
        <w:rPr>
          <w:rFonts w:ascii="Times New Roman" w:hAnsi="Times New Roman" w:cs="Times New Roman"/>
        </w:rPr>
      </w:pPr>
      <w:r>
        <w:rPr>
          <w:rFonts w:ascii="Times New Roman" w:hAnsi="Times New Roman" w:cs="Times New Roman"/>
        </w:rPr>
        <w:t>10</w:t>
      </w:r>
      <w:r w:rsidR="002E485B" w:rsidRPr="002E485B">
        <w:rPr>
          <w:rFonts w:ascii="Times New Roman" w:hAnsi="Times New Roman" w:cs="Times New Roman"/>
        </w:rPr>
        <w:t xml:space="preserve">.Przewodniczący zespołu nadzorującego odbiera materiały egzaminacyjne od przewodniczącego zespołu egzaminacyjnego i wraz z przedstawicielem zdających przenosi je do sali egzaminacyjnej. </w:t>
      </w:r>
    </w:p>
    <w:p w:rsidR="00AE70D3" w:rsidRDefault="00826456" w:rsidP="002E485B">
      <w:pPr>
        <w:spacing w:line="240" w:lineRule="auto"/>
        <w:jc w:val="both"/>
        <w:rPr>
          <w:rFonts w:ascii="Times New Roman" w:hAnsi="Times New Roman" w:cs="Times New Roman"/>
        </w:rPr>
      </w:pPr>
      <w:r>
        <w:rPr>
          <w:rFonts w:ascii="Times New Roman" w:hAnsi="Times New Roman" w:cs="Times New Roman"/>
        </w:rPr>
        <w:t>11</w:t>
      </w:r>
      <w:r w:rsidR="002E485B" w:rsidRPr="002E485B">
        <w:rPr>
          <w:rFonts w:ascii="Times New Roman" w:hAnsi="Times New Roman" w:cs="Times New Roman"/>
        </w:rPr>
        <w:t xml:space="preserve">. W czasie trwania egzaminu ósmoklasisty z danego przedmiotu uczniowie nie powinni opuszczać sali egzaminacyjnej. W uzasadnionych przypadkach przewodniczący zespołu nadzorującego może zezwolić uczniowi na opuszczenie sali egzaminacyjnej po zapewnieniu warunków wykluczających możliwość kontaktowania się ucznia z innymi osobami, z wyjątkiem osób udzielających pomocy medycznej. </w:t>
      </w:r>
    </w:p>
    <w:p w:rsidR="00AE70D3" w:rsidRDefault="00826456" w:rsidP="002E485B">
      <w:pPr>
        <w:spacing w:line="240" w:lineRule="auto"/>
        <w:jc w:val="both"/>
        <w:rPr>
          <w:rFonts w:ascii="Times New Roman" w:hAnsi="Times New Roman" w:cs="Times New Roman"/>
        </w:rPr>
      </w:pPr>
      <w:r>
        <w:rPr>
          <w:rFonts w:ascii="Times New Roman" w:hAnsi="Times New Roman" w:cs="Times New Roman"/>
        </w:rPr>
        <w:t>12</w:t>
      </w:r>
      <w:r w:rsidR="002E485B" w:rsidRPr="002E485B">
        <w:rPr>
          <w:rFonts w:ascii="Times New Roman" w:hAnsi="Times New Roman" w:cs="Times New Roman"/>
        </w:rPr>
        <w:t xml:space="preserve">. W przypadku konieczności wyjścia z sali zdający sygnalizuje taką potrzebę przez podniesienie ręki. Po uzyskaniu zezwolenia przewodniczącego zespołu nadzorującego na wyjście, zdający pozostawia zamknięty arkusz egzaminacyjny na swoim stoliku, a czas jego nieobecności jest odnotowywany w protokole przebiegu egzaminu w danej sali .Wychodząc z sali egzaminacyjnej oraz poza salą egzaminacyjną, zdający zakrywa usta i nos. </w:t>
      </w:r>
    </w:p>
    <w:p w:rsidR="00AE70D3" w:rsidRDefault="00826456" w:rsidP="002E485B">
      <w:pPr>
        <w:spacing w:line="240" w:lineRule="auto"/>
        <w:jc w:val="both"/>
        <w:rPr>
          <w:rFonts w:ascii="Times New Roman" w:hAnsi="Times New Roman" w:cs="Times New Roman"/>
        </w:rPr>
      </w:pPr>
      <w:r>
        <w:rPr>
          <w:rFonts w:ascii="Times New Roman" w:hAnsi="Times New Roman" w:cs="Times New Roman"/>
        </w:rPr>
        <w:t>13</w:t>
      </w:r>
      <w:r w:rsidR="002E485B" w:rsidRPr="002E485B">
        <w:rPr>
          <w:rFonts w:ascii="Times New Roman" w:hAnsi="Times New Roman" w:cs="Times New Roman"/>
        </w:rPr>
        <w:t>. Członkowie</w:t>
      </w:r>
      <w:r w:rsidR="002E485B" w:rsidRPr="002E485B">
        <w:rPr>
          <w:rFonts w:ascii="Times New Roman" w:hAnsi="Times New Roman" w:cs="Times New Roman"/>
          <w:sz w:val="24"/>
          <w:szCs w:val="24"/>
        </w:rPr>
        <w:t xml:space="preserve"> </w:t>
      </w:r>
      <w:r w:rsidR="002E485B" w:rsidRPr="002E485B">
        <w:rPr>
          <w:rFonts w:ascii="Times New Roman" w:hAnsi="Times New Roman" w:cs="Times New Roman"/>
        </w:rPr>
        <w:t xml:space="preserve">zespołu nadzorującego mogą udzielać odpowiedzi na pytania zdających związane wyłącznie z kodowaniem arkusza oraz instrukcją dla zdającego, przestrzegając zasad określonych w Wytycznych. W czasie trwania egzaminu ósmoklasisty uczniom nie udziela się żadnych wyjaśnień dotyczących zadań egzaminacyjnych ani ich nie komentuje. </w:t>
      </w:r>
    </w:p>
    <w:p w:rsidR="00AE70D3" w:rsidRDefault="00826456" w:rsidP="002E485B">
      <w:pPr>
        <w:spacing w:line="240" w:lineRule="auto"/>
        <w:jc w:val="both"/>
        <w:rPr>
          <w:rFonts w:ascii="Times New Roman" w:hAnsi="Times New Roman" w:cs="Times New Roman"/>
        </w:rPr>
      </w:pPr>
      <w:r>
        <w:rPr>
          <w:rFonts w:ascii="Times New Roman" w:hAnsi="Times New Roman" w:cs="Times New Roman"/>
        </w:rPr>
        <w:t>14</w:t>
      </w:r>
      <w:r w:rsidR="002E485B" w:rsidRPr="002E485B">
        <w:rPr>
          <w:rFonts w:ascii="Times New Roman" w:hAnsi="Times New Roman" w:cs="Times New Roman"/>
        </w:rPr>
        <w:t>. Do czasu trwania egzaminu ósmoklasisty z każdego przedmiotu nie wlicza się czasu przeznaczonego na sprawdzenie przez ucznia poprawności przeniesienia odpowiedzi do zadań zamkniętych na kartę odpowiedzi (5 minut) po zakończeniu czasu przewidzianego na rozwiązanie zadań (dotyczy zdających, którzy mają obowiązek zaznaczenia o</w:t>
      </w:r>
      <w:r w:rsidR="00AE70D3">
        <w:rPr>
          <w:rFonts w:ascii="Times New Roman" w:hAnsi="Times New Roman" w:cs="Times New Roman"/>
        </w:rPr>
        <w:t>dpowiedzi na karcie odpowiedzi)</w:t>
      </w:r>
      <w:r w:rsidR="002E485B" w:rsidRPr="002E485B">
        <w:rPr>
          <w:rFonts w:ascii="Times New Roman" w:hAnsi="Times New Roman" w:cs="Times New Roman"/>
        </w:rPr>
        <w:t xml:space="preserve">. </w:t>
      </w:r>
    </w:p>
    <w:p w:rsidR="00AE70D3" w:rsidRDefault="00826456" w:rsidP="002E485B">
      <w:pPr>
        <w:spacing w:line="240" w:lineRule="auto"/>
        <w:jc w:val="both"/>
        <w:rPr>
          <w:rFonts w:ascii="Times New Roman" w:hAnsi="Times New Roman" w:cs="Times New Roman"/>
        </w:rPr>
      </w:pPr>
      <w:r>
        <w:rPr>
          <w:rFonts w:ascii="Times New Roman" w:hAnsi="Times New Roman" w:cs="Times New Roman"/>
        </w:rPr>
        <w:t>15</w:t>
      </w:r>
      <w:r w:rsidR="002E485B" w:rsidRPr="002E485B">
        <w:rPr>
          <w:rFonts w:ascii="Times New Roman" w:hAnsi="Times New Roman" w:cs="Times New Roman"/>
        </w:rPr>
        <w:t xml:space="preserve">. Uczeń, który jest chory, może korzystać w czasie trwania egzaminu ósmoklasisty z zaleconego przez lekarza sprzętu medycznego i leków koniecznych ze względu na chorobę, pod warunkiem że </w:t>
      </w:r>
      <w:r w:rsidR="002E485B" w:rsidRPr="002E485B">
        <w:rPr>
          <w:rFonts w:ascii="Times New Roman" w:hAnsi="Times New Roman" w:cs="Times New Roman"/>
        </w:rPr>
        <w:lastRenderedPageBreak/>
        <w:t xml:space="preserve">taka konieczność została zgłoszona przewodniczącemu zespołu egzaminacyjnego przed rozpoczęciem egzaminu ósmoklasisty z danego przedmiotu. </w:t>
      </w:r>
    </w:p>
    <w:p w:rsidR="00AE70D3" w:rsidRDefault="00826456" w:rsidP="002E485B">
      <w:pPr>
        <w:spacing w:line="240" w:lineRule="auto"/>
        <w:jc w:val="both"/>
        <w:rPr>
          <w:rFonts w:ascii="Times New Roman" w:hAnsi="Times New Roman" w:cs="Times New Roman"/>
        </w:rPr>
      </w:pPr>
      <w:r>
        <w:rPr>
          <w:rFonts w:ascii="Times New Roman" w:hAnsi="Times New Roman" w:cs="Times New Roman"/>
        </w:rPr>
        <w:t>16</w:t>
      </w:r>
      <w:r w:rsidR="002E485B" w:rsidRPr="002E485B">
        <w:rPr>
          <w:rFonts w:ascii="Times New Roman" w:hAnsi="Times New Roman" w:cs="Times New Roman"/>
        </w:rPr>
        <w:t>. W czasie trwania egzaminu ósmoklasisty w sali egzaminacyjnej mogą przebywać wyłącznie uczniowie, przewodniczący zespołu egzaminacyjnego, osoby wchodzące w skład zespołu nadzorującego, nauczyciele wspomagający lub specjaliści z zakresu danego rodzaju niepełnosprawności, niedostosowania społecznego lub zagrożenia niedostosowaniem społecznym oraz obserwatorzy.</w:t>
      </w:r>
    </w:p>
    <w:p w:rsidR="00AE70D3" w:rsidRDefault="00AE70D3" w:rsidP="002E485B">
      <w:pPr>
        <w:spacing w:line="240" w:lineRule="auto"/>
        <w:jc w:val="both"/>
        <w:rPr>
          <w:rFonts w:ascii="Times New Roman" w:hAnsi="Times New Roman" w:cs="Times New Roman"/>
        </w:rPr>
      </w:pPr>
    </w:p>
    <w:p w:rsidR="00AE70D3" w:rsidRDefault="002E485B" w:rsidP="00AE70D3">
      <w:pPr>
        <w:spacing w:line="240" w:lineRule="auto"/>
        <w:jc w:val="center"/>
        <w:rPr>
          <w:rFonts w:ascii="Times New Roman" w:hAnsi="Times New Roman" w:cs="Times New Roman"/>
          <w:b/>
          <w:sz w:val="28"/>
          <w:szCs w:val="28"/>
        </w:rPr>
      </w:pPr>
      <w:r w:rsidRPr="00AE70D3">
        <w:rPr>
          <w:rFonts w:ascii="Times New Roman" w:hAnsi="Times New Roman" w:cs="Times New Roman"/>
          <w:b/>
          <w:sz w:val="28"/>
          <w:szCs w:val="28"/>
        </w:rPr>
        <w:t xml:space="preserve">PRZEPROWADZANIE EGZAMINU ÓSMOKLASISTY </w:t>
      </w:r>
    </w:p>
    <w:p w:rsidR="00AE70D3" w:rsidRPr="00AE70D3" w:rsidRDefault="002E485B" w:rsidP="00AE70D3">
      <w:pPr>
        <w:spacing w:line="240" w:lineRule="auto"/>
        <w:jc w:val="center"/>
        <w:rPr>
          <w:rFonts w:ascii="Times New Roman" w:hAnsi="Times New Roman" w:cs="Times New Roman"/>
          <w:b/>
          <w:sz w:val="28"/>
          <w:szCs w:val="28"/>
        </w:rPr>
      </w:pPr>
      <w:r w:rsidRPr="00AE70D3">
        <w:rPr>
          <w:rFonts w:ascii="Times New Roman" w:hAnsi="Times New Roman" w:cs="Times New Roman"/>
          <w:b/>
          <w:sz w:val="28"/>
          <w:szCs w:val="28"/>
        </w:rPr>
        <w:t>Z DANEGO PRZEDMIOTU</w:t>
      </w:r>
    </w:p>
    <w:p w:rsidR="00AE70D3" w:rsidRDefault="002E485B" w:rsidP="002E485B">
      <w:pPr>
        <w:spacing w:line="240" w:lineRule="auto"/>
        <w:jc w:val="both"/>
        <w:rPr>
          <w:rFonts w:ascii="Times New Roman" w:hAnsi="Times New Roman" w:cs="Times New Roman"/>
        </w:rPr>
      </w:pPr>
      <w:r w:rsidRPr="002E485B">
        <w:rPr>
          <w:rFonts w:ascii="Times New Roman" w:hAnsi="Times New Roman" w:cs="Times New Roman"/>
        </w:rPr>
        <w:t xml:space="preserve"> 1. Po zajęciu miejsc przez wszystkich zdających przewodniczący zespołu nadzorującego informuje ich: a. o zasadach zachowania się podczas egzaminu ósmoklasisty, w tym zasadach dotyczących zachowania bezpieczeństwa sanitarnego określonych w Wytycznych, </w:t>
      </w:r>
    </w:p>
    <w:p w:rsidR="00AE70D3" w:rsidRDefault="002E485B" w:rsidP="002E485B">
      <w:pPr>
        <w:spacing w:line="240" w:lineRule="auto"/>
        <w:jc w:val="both"/>
        <w:rPr>
          <w:rFonts w:ascii="Times New Roman" w:hAnsi="Times New Roman" w:cs="Times New Roman"/>
        </w:rPr>
      </w:pPr>
      <w:r w:rsidRPr="002E485B">
        <w:rPr>
          <w:rFonts w:ascii="Times New Roman" w:hAnsi="Times New Roman" w:cs="Times New Roman"/>
        </w:rPr>
        <w:t xml:space="preserve">b. o dodatkowych 5 minutach przeznaczonych na sprawdzenie poprawności przeniesienia odpowiedzi do zadań zamkniętych na kartę odpowiedzi po zakończeniu czasu przewidzianego na rozwiązanie zadań (dotyczy zdających, którzy mają obowiązek zaznaczenia odpowiedzi na karcie odpowiedzi), </w:t>
      </w:r>
    </w:p>
    <w:p w:rsidR="00AE70D3" w:rsidRDefault="002E485B" w:rsidP="002E485B">
      <w:pPr>
        <w:spacing w:line="240" w:lineRule="auto"/>
        <w:jc w:val="both"/>
        <w:rPr>
          <w:rFonts w:ascii="Times New Roman" w:hAnsi="Times New Roman" w:cs="Times New Roman"/>
        </w:rPr>
      </w:pPr>
      <w:r w:rsidRPr="002E485B">
        <w:rPr>
          <w:rFonts w:ascii="Times New Roman" w:hAnsi="Times New Roman" w:cs="Times New Roman"/>
        </w:rPr>
        <w:t xml:space="preserve">c. o zasadach oddawania arkuszy egzaminacyjnych po zakończeniu pracy. </w:t>
      </w:r>
    </w:p>
    <w:p w:rsidR="00AE70D3" w:rsidRDefault="002E485B" w:rsidP="002E485B">
      <w:pPr>
        <w:spacing w:line="240" w:lineRule="auto"/>
        <w:jc w:val="both"/>
        <w:rPr>
          <w:rFonts w:ascii="Times New Roman" w:hAnsi="Times New Roman" w:cs="Times New Roman"/>
        </w:rPr>
      </w:pPr>
      <w:r w:rsidRPr="002E485B">
        <w:rPr>
          <w:rFonts w:ascii="Times New Roman" w:hAnsi="Times New Roman" w:cs="Times New Roman"/>
        </w:rPr>
        <w:t xml:space="preserve">2. Następnie, nie wcześniej niż o godzinie określonej 9.00, członkowie zespołu nadzorującego rozdają zdającym arkusze egzaminacyjne oraz naklejki przygotowane przez OKE. Członkowie zespołu nadzorującego rozdający zdającym ww. materiały muszą mieć zakryte usta i nos oraz muszą mieć założone rękawiczki. </w:t>
      </w:r>
    </w:p>
    <w:p w:rsidR="00AE70D3" w:rsidRDefault="002E485B" w:rsidP="002E485B">
      <w:pPr>
        <w:spacing w:line="240" w:lineRule="auto"/>
        <w:jc w:val="both"/>
        <w:rPr>
          <w:rFonts w:ascii="Times New Roman" w:hAnsi="Times New Roman" w:cs="Times New Roman"/>
        </w:rPr>
      </w:pPr>
      <w:r w:rsidRPr="002E485B">
        <w:rPr>
          <w:rFonts w:ascii="Times New Roman" w:hAnsi="Times New Roman" w:cs="Times New Roman"/>
        </w:rPr>
        <w:t>3. Po rozdaniu arkuszy przewodniczący zespołu nadzorującego informuje zdających:</w:t>
      </w:r>
    </w:p>
    <w:p w:rsidR="00AE70D3" w:rsidRDefault="002E485B" w:rsidP="002E485B">
      <w:pPr>
        <w:spacing w:line="240" w:lineRule="auto"/>
        <w:jc w:val="both"/>
        <w:rPr>
          <w:rFonts w:ascii="Times New Roman" w:hAnsi="Times New Roman" w:cs="Times New Roman"/>
        </w:rPr>
      </w:pPr>
      <w:r w:rsidRPr="002E485B">
        <w:rPr>
          <w:rFonts w:ascii="Times New Roman" w:hAnsi="Times New Roman" w:cs="Times New Roman"/>
        </w:rPr>
        <w:t>a. o obowiązku zapoznania się przed przystąpieniem do rozwiązywania zadań</w:t>
      </w:r>
      <w:r w:rsidR="00AE70D3">
        <w:rPr>
          <w:rFonts w:ascii="Times New Roman" w:hAnsi="Times New Roman" w:cs="Times New Roman"/>
        </w:rPr>
        <w:t xml:space="preserve"> z instrukcją zamieszczoną na 1 oraz 2 </w:t>
      </w:r>
      <w:r w:rsidRPr="002E485B">
        <w:rPr>
          <w:rFonts w:ascii="Times New Roman" w:hAnsi="Times New Roman" w:cs="Times New Roman"/>
        </w:rPr>
        <w:t xml:space="preserve">stronie arkusza egzaminacyjnego, a następnie poleca zdającym: - sprawdzenie kompletności arkusza egzaminacyjnego, tj. czy arkusz egzaminacyjny zawiera zeszyt zadań egzaminacyjnych oraz kartę odpowiedzi (j. polski, j. angielski); - sprawdzenie kompletności arkusza egzaminacyjnego, tj. czy arkusz egzaminacyjny zawiera zeszyt zadań egzaminacyjnych, kartę rozwiązań zadań egzaminacyjnych oraz kartę odpowiedzi (matematyka); - sprawdzenie poprawności numeru PESEL na naklejkach przygotowanych przez OKE. </w:t>
      </w:r>
    </w:p>
    <w:p w:rsidR="00AE70D3" w:rsidRDefault="002E485B" w:rsidP="002E485B">
      <w:pPr>
        <w:spacing w:line="240" w:lineRule="auto"/>
        <w:jc w:val="both"/>
        <w:rPr>
          <w:rFonts w:ascii="Times New Roman" w:hAnsi="Times New Roman" w:cs="Times New Roman"/>
        </w:rPr>
      </w:pPr>
      <w:r w:rsidRPr="002E485B">
        <w:rPr>
          <w:rFonts w:ascii="Times New Roman" w:hAnsi="Times New Roman" w:cs="Times New Roman"/>
        </w:rPr>
        <w:t>4. Uczeń zgłasza przewodniczącemu zespołu nadzorującego braki w arkuszu egzaminacyjnym i</w:t>
      </w:r>
      <w:r w:rsidR="00AE70D3">
        <w:rPr>
          <w:rFonts w:ascii="Times New Roman" w:hAnsi="Times New Roman" w:cs="Times New Roman"/>
        </w:rPr>
        <w:t> </w:t>
      </w:r>
      <w:r w:rsidRPr="002E485B">
        <w:rPr>
          <w:rFonts w:ascii="Times New Roman" w:hAnsi="Times New Roman" w:cs="Times New Roman"/>
        </w:rPr>
        <w:t xml:space="preserve">otrzymuje nowy arkusz egzaminacyjny z arkuszy rezerwowych. Wymianę arkusza egzaminacyjnego uczeń potwierdza podpisem w protokole. </w:t>
      </w:r>
    </w:p>
    <w:p w:rsidR="00AE70D3" w:rsidRDefault="002E485B" w:rsidP="002E485B">
      <w:pPr>
        <w:spacing w:line="240" w:lineRule="auto"/>
        <w:jc w:val="both"/>
        <w:rPr>
          <w:rFonts w:ascii="Times New Roman" w:hAnsi="Times New Roman" w:cs="Times New Roman"/>
        </w:rPr>
      </w:pPr>
      <w:r w:rsidRPr="002E485B">
        <w:rPr>
          <w:rFonts w:ascii="Times New Roman" w:hAnsi="Times New Roman" w:cs="Times New Roman"/>
        </w:rPr>
        <w:t>5. W przypadku wystąpienia błędu w numerze PESEL zdający zwraca zespołowi nadzorującemu naklejki z błędnym numerem PESEL. Przewodniczący zespołu nadzorującego koryguje ten numer w</w:t>
      </w:r>
      <w:r w:rsidR="00AE70D3">
        <w:rPr>
          <w:rFonts w:ascii="Times New Roman" w:hAnsi="Times New Roman" w:cs="Times New Roman"/>
        </w:rPr>
        <w:t> </w:t>
      </w:r>
      <w:r w:rsidRPr="002E485B">
        <w:rPr>
          <w:rFonts w:ascii="Times New Roman" w:hAnsi="Times New Roman" w:cs="Times New Roman"/>
        </w:rPr>
        <w:t>wykazie zdających w danej sali oraz zamieszcza w protokole przebiegu egzaminu ósmoklasisty z</w:t>
      </w:r>
      <w:r w:rsidR="00AE70D3">
        <w:rPr>
          <w:rFonts w:ascii="Times New Roman" w:hAnsi="Times New Roman" w:cs="Times New Roman"/>
        </w:rPr>
        <w:t> </w:t>
      </w:r>
      <w:r w:rsidRPr="002E485B">
        <w:rPr>
          <w:rFonts w:ascii="Times New Roman" w:hAnsi="Times New Roman" w:cs="Times New Roman"/>
        </w:rPr>
        <w:t xml:space="preserve">danego przedmiotu w danej sali adnotację o stwierdzeniu błędu. Na zeszycie zadań egzaminacyjnych i karcie odpowiedzi, a w przypadku arkusza z matematyki, również na karcie rozwiązań zadań egzaminacyjnych –w miejscach przeznaczonych na naklejkę przygotowaną przez OKE, członek zespołu nadzorującego wpisuje odręcznie prawidłowy numer PESEL zdającego oraz identyfikator szkoły. Wykonując czynności, o których mowa powyżej, członkowie zespołu nadzorującego mają zakryte usta i nos, a na dłoniach mają rękawiczki. </w:t>
      </w:r>
    </w:p>
    <w:p w:rsidR="00AE70D3" w:rsidRDefault="002E485B" w:rsidP="002E485B">
      <w:pPr>
        <w:spacing w:line="240" w:lineRule="auto"/>
        <w:jc w:val="both"/>
        <w:rPr>
          <w:rFonts w:ascii="Times New Roman" w:hAnsi="Times New Roman" w:cs="Times New Roman"/>
        </w:rPr>
      </w:pPr>
      <w:r w:rsidRPr="002E485B">
        <w:rPr>
          <w:rFonts w:ascii="Times New Roman" w:hAnsi="Times New Roman" w:cs="Times New Roman"/>
        </w:rPr>
        <w:t xml:space="preserve">6. Przed rozpoczęciem egzaminu z danego przedmiotu członkowie zespołu nadzorującego sprawdzają w obecności uczniów poprawność zamieszczenia danych oraz naklejek. Sprawdzając poprawność danych, o których mowa powyżej, członkowie zespołu nadzorującego mają zakryte usta i nos, a na dłoniach mają rękawiczki. </w:t>
      </w:r>
    </w:p>
    <w:p w:rsidR="00AE70D3" w:rsidRDefault="002E485B" w:rsidP="002E485B">
      <w:pPr>
        <w:spacing w:line="240" w:lineRule="auto"/>
        <w:jc w:val="both"/>
        <w:rPr>
          <w:rFonts w:ascii="Times New Roman" w:hAnsi="Times New Roman" w:cs="Times New Roman"/>
        </w:rPr>
      </w:pPr>
      <w:r w:rsidRPr="002E485B">
        <w:rPr>
          <w:rFonts w:ascii="Times New Roman" w:hAnsi="Times New Roman" w:cs="Times New Roman"/>
        </w:rPr>
        <w:lastRenderedPageBreak/>
        <w:t xml:space="preserve">7. W przypadku uczniów korzystających z arkuszy w dostosowanych formach oraz uczniów niepełnosprawnych ruchowo, uczniów z czasową niesprawnością rąk, uczniów z afazją i uczniów ze specyficznymi trudnościami w uczeniu się, czynności związane z kodowaniem wykonują członkowie zespołu nadzorującego. Wykonując czynności, o których mowa powyżej, członkowie zespołu nadzorującego mają zakryte usta i nos, a na dłoniach mają rękawiczki. </w:t>
      </w:r>
    </w:p>
    <w:p w:rsidR="00AE70D3" w:rsidRDefault="002E485B" w:rsidP="002E485B">
      <w:pPr>
        <w:spacing w:line="240" w:lineRule="auto"/>
        <w:jc w:val="both"/>
        <w:rPr>
          <w:rFonts w:ascii="Times New Roman" w:hAnsi="Times New Roman" w:cs="Times New Roman"/>
        </w:rPr>
      </w:pPr>
      <w:r w:rsidRPr="002E485B">
        <w:rPr>
          <w:rFonts w:ascii="Times New Roman" w:hAnsi="Times New Roman" w:cs="Times New Roman"/>
        </w:rPr>
        <w:t xml:space="preserve">8. Po czynnościach organizacyjnych, w tym po sprawdzeniu poprawności kodowania, przewodniczący zespołu nadzorującego zapisuje na tablicy (planszy), w miejscu widocznym dla wszystkich zdających, faktyczny czas rozpoczęcia i zakończenia pracy z danym arkuszem egzaminacyjnym. </w:t>
      </w:r>
    </w:p>
    <w:p w:rsidR="00AE70D3" w:rsidRDefault="002E485B" w:rsidP="002E485B">
      <w:pPr>
        <w:spacing w:line="240" w:lineRule="auto"/>
        <w:jc w:val="both"/>
        <w:rPr>
          <w:rFonts w:ascii="Times New Roman" w:hAnsi="Times New Roman" w:cs="Times New Roman"/>
        </w:rPr>
      </w:pPr>
      <w:r w:rsidRPr="002E485B">
        <w:rPr>
          <w:rFonts w:ascii="Times New Roman" w:hAnsi="Times New Roman" w:cs="Times New Roman"/>
        </w:rPr>
        <w:t xml:space="preserve">9. Po rozdaniu zdającym arkuszy egzaminacyjnych uczniowie spóźnieni nie zostają wpuszczeni do sali egzaminacyjnej. W uzasadnionych przypadkach, jednak nie później niż po zakończeniu czynności organizacyjnych, decyzję o wpuszczeniu do sali egzaminacyjnej ucznia spóźnionego podejmuje przewodniczący zespołu nadzorującego, ale zdający kończy pracę z arkuszem egzaminacyjnym o czasie zapisanym na tablicy. </w:t>
      </w:r>
    </w:p>
    <w:p w:rsidR="00AE70D3" w:rsidRDefault="002E485B" w:rsidP="002E485B">
      <w:pPr>
        <w:spacing w:line="240" w:lineRule="auto"/>
        <w:jc w:val="both"/>
        <w:rPr>
          <w:rFonts w:ascii="Times New Roman" w:hAnsi="Times New Roman" w:cs="Times New Roman"/>
        </w:rPr>
      </w:pPr>
      <w:r w:rsidRPr="002E485B">
        <w:rPr>
          <w:rFonts w:ascii="Times New Roman" w:hAnsi="Times New Roman" w:cs="Times New Roman"/>
        </w:rPr>
        <w:t xml:space="preserve">10. Członkowie zespołu nadzorującego oraz obserwatorzy powinni do niezbędnego minimum ograniczyć poruszanie się po sali egzaminacyjnej. Jednakże w celu monitorowania prawidłowego przebiegu egzaminu członkowie zespołu nadzorującego oraz obserwatorzy, powinni regularnie obserwować zdających, stojąc. Obserwując przebieg egzaminu, przy zachowaniu niezbędnego odstępu, członkowie zespołu nadzorującego i obserwatorzy nie muszą zakrywać ust i nosa. </w:t>
      </w:r>
    </w:p>
    <w:p w:rsidR="00AE70D3" w:rsidRDefault="002E485B" w:rsidP="002E485B">
      <w:pPr>
        <w:spacing w:line="240" w:lineRule="auto"/>
        <w:jc w:val="both"/>
        <w:rPr>
          <w:rFonts w:ascii="Times New Roman" w:hAnsi="Times New Roman" w:cs="Times New Roman"/>
        </w:rPr>
      </w:pPr>
      <w:r w:rsidRPr="002E485B">
        <w:rPr>
          <w:rFonts w:ascii="Times New Roman" w:hAnsi="Times New Roman" w:cs="Times New Roman"/>
        </w:rPr>
        <w:t>11. Jeśli uczeń ukończył pracę przed wyznaczonym czasem, zgłasza to zespołowi nadzorującemu przez podniesienie ręki, zamyka arkusz i odkłada go na brzeg stolika. Przewodniczący zespołu nadzorującego lub członek zespołu nadzorującego w obecności ucznia sprawdza kompletność materiałów, przestrzegając zasad określonych w Wytycznych. Dodatkowo, jeżeli zdający zgłasza zakończenie pracy wcześniej niż na 15</w:t>
      </w:r>
      <w:r w:rsidR="00AE70D3">
        <w:rPr>
          <w:rFonts w:ascii="Times New Roman" w:hAnsi="Times New Roman" w:cs="Times New Roman"/>
        </w:rPr>
        <w:t xml:space="preserve"> </w:t>
      </w:r>
      <w:r w:rsidRPr="002E485B">
        <w:rPr>
          <w:rFonts w:ascii="Times New Roman" w:hAnsi="Times New Roman" w:cs="Times New Roman"/>
        </w:rPr>
        <w:t xml:space="preserve">minut przed zakończeniem czasu przeznaczonego na pracę z arkuszem – przed odebraniem jego arkusza egzaminacyjnego członek zespołu nadzorującego sprawdza, czy uczeń zaznaczył odpowiedzi na karcie odpowiedzi. W przypadku braku zaznaczeń poleca zdającemu wykonanie tej czynności (nie dotyczy uczniów korzystających z arkuszy w formie dostosowanej do niepełnosprawności, oraz uczniów ze specyficznymi trudnościami w uczeniu się, niepełnosprawnych ruchowo, z czasową niesprawnością rąk, z afazją). Zdający może opuścić na stałe salę egzaminacyjną (jeżeli zakończył pracę z arkuszem) </w:t>
      </w:r>
      <w:r w:rsidRPr="00AE70D3">
        <w:rPr>
          <w:rFonts w:ascii="Times New Roman" w:hAnsi="Times New Roman" w:cs="Times New Roman"/>
          <w:b/>
        </w:rPr>
        <w:t>najpóźniej na 15 minut</w:t>
      </w:r>
      <w:r w:rsidRPr="002E485B">
        <w:rPr>
          <w:rFonts w:ascii="Times New Roman" w:hAnsi="Times New Roman" w:cs="Times New Roman"/>
        </w:rPr>
        <w:t xml:space="preserve"> przed czasem wyznaczonym jako czas zakończenia pracy z arkuszem. </w:t>
      </w:r>
      <w:r w:rsidRPr="00AE70D3">
        <w:rPr>
          <w:rFonts w:ascii="Times New Roman" w:hAnsi="Times New Roman" w:cs="Times New Roman"/>
          <w:b/>
        </w:rPr>
        <w:t>W ciągu ostatnich 15 minut przed zakończeniem egzaminu (nawet jeżeli zdający skończył pracę z arkuszem egzaminacyjnym) zdający nie opuszczają sali egzaminacyjnej.</w:t>
      </w:r>
      <w:r w:rsidRPr="002E485B">
        <w:rPr>
          <w:rFonts w:ascii="Times New Roman" w:hAnsi="Times New Roman" w:cs="Times New Roman"/>
        </w:rPr>
        <w:t xml:space="preserve"> </w:t>
      </w:r>
    </w:p>
    <w:p w:rsidR="00AE70D3" w:rsidRDefault="002E485B" w:rsidP="002E485B">
      <w:pPr>
        <w:spacing w:line="240" w:lineRule="auto"/>
        <w:jc w:val="both"/>
        <w:rPr>
          <w:rFonts w:ascii="Times New Roman" w:hAnsi="Times New Roman" w:cs="Times New Roman"/>
        </w:rPr>
      </w:pPr>
      <w:r w:rsidRPr="002E485B">
        <w:rPr>
          <w:rFonts w:ascii="Times New Roman" w:hAnsi="Times New Roman" w:cs="Times New Roman"/>
        </w:rPr>
        <w:t>12. Po otrzymaniu pozwolenia na opuszczenie sali uczeń wychodzi, nie zakłócając pracy pozostałym piszącym. Czynności związane z odbiorem arkuszy egzaminacyjnych od zdających, którzy ukończyli pracę przed czasem, muszą być zorganizowane tak, by nie zakłócić pracy pozostałym zdającym. Jeżeli dyrektor szkoły podjął decyzję o rozpoczynaniu pracy przez kolejne grupy zdających z pewnym odstępem czasowym, niezbędne jest zadbanie o to, aby zdający, którzy w danej sali egzaminacyjnej zakończyli pracę z arkuszem egz</w:t>
      </w:r>
      <w:r w:rsidR="00AE70D3">
        <w:rPr>
          <w:rFonts w:ascii="Times New Roman" w:hAnsi="Times New Roman" w:cs="Times New Roman"/>
        </w:rPr>
        <w:t>aminacyjnym, wychodząc z sali/</w:t>
      </w:r>
      <w:r w:rsidRPr="002E485B">
        <w:rPr>
          <w:rFonts w:ascii="Times New Roman" w:hAnsi="Times New Roman" w:cs="Times New Roman"/>
        </w:rPr>
        <w:t xml:space="preserve">ze szkoły, nie zakłócali pracy zdających w salach, w których egzamin rozpoczął się o późniejszej godzinie. </w:t>
      </w:r>
    </w:p>
    <w:p w:rsidR="00AE70D3" w:rsidRDefault="002E485B" w:rsidP="002E485B">
      <w:pPr>
        <w:spacing w:line="240" w:lineRule="auto"/>
        <w:jc w:val="both"/>
        <w:rPr>
          <w:rFonts w:ascii="Times New Roman" w:hAnsi="Times New Roman" w:cs="Times New Roman"/>
        </w:rPr>
      </w:pPr>
      <w:r w:rsidRPr="002E485B">
        <w:rPr>
          <w:rFonts w:ascii="Times New Roman" w:hAnsi="Times New Roman" w:cs="Times New Roman"/>
        </w:rPr>
        <w:t xml:space="preserve">13. Na 10 minut przed zakończeniem czasu przeznaczonego na pracę z arkuszem egzaminacyjnym przewodniczący zespołu nadzorującego przypomina zdającym o konieczności zaznaczenia odpowiedzi na karcie odpowiedzi. Obowiązek ten nie dotyczy uczniów korzystających z arkuszy w formie dostosowanej oraz uczniów ze specyficznymi trudnościami w uczeniu się, niepełnosprawnych ruchowo, z czasową niesprawnością rąk, z afazją. </w:t>
      </w:r>
    </w:p>
    <w:p w:rsidR="00AE70D3" w:rsidRDefault="002E485B" w:rsidP="002E485B">
      <w:pPr>
        <w:spacing w:line="240" w:lineRule="auto"/>
        <w:jc w:val="both"/>
        <w:rPr>
          <w:rFonts w:ascii="Times New Roman" w:hAnsi="Times New Roman" w:cs="Times New Roman"/>
        </w:rPr>
      </w:pPr>
      <w:r w:rsidRPr="002E485B">
        <w:rPr>
          <w:rFonts w:ascii="Times New Roman" w:hAnsi="Times New Roman" w:cs="Times New Roman"/>
        </w:rPr>
        <w:t xml:space="preserve">14. Przewodniczący zespołu nadzorującego po upływie czasu przeznaczonego na pracę z arkuszem egzaminacyjnym: </w:t>
      </w:r>
    </w:p>
    <w:p w:rsidR="00AE70D3" w:rsidRDefault="002E485B" w:rsidP="002E485B">
      <w:pPr>
        <w:spacing w:line="240" w:lineRule="auto"/>
        <w:jc w:val="both"/>
        <w:rPr>
          <w:rFonts w:ascii="Times New Roman" w:hAnsi="Times New Roman" w:cs="Times New Roman"/>
        </w:rPr>
      </w:pPr>
      <w:r w:rsidRPr="002E485B">
        <w:rPr>
          <w:rFonts w:ascii="Times New Roman" w:hAnsi="Times New Roman" w:cs="Times New Roman"/>
        </w:rPr>
        <w:t xml:space="preserve">a. informuje zdających o zakończeniu pracy; </w:t>
      </w:r>
    </w:p>
    <w:p w:rsidR="00AE70D3" w:rsidRDefault="002E485B" w:rsidP="002E485B">
      <w:pPr>
        <w:spacing w:line="240" w:lineRule="auto"/>
        <w:jc w:val="both"/>
        <w:rPr>
          <w:rFonts w:ascii="Times New Roman" w:hAnsi="Times New Roman" w:cs="Times New Roman"/>
        </w:rPr>
      </w:pPr>
      <w:r w:rsidRPr="002E485B">
        <w:rPr>
          <w:rFonts w:ascii="Times New Roman" w:hAnsi="Times New Roman" w:cs="Times New Roman"/>
        </w:rPr>
        <w:lastRenderedPageBreak/>
        <w:t xml:space="preserve">b. wyznacza dodatkowy czas (5 minut) na sprawdzenie poprawności przeniesienia przez uczniów odpowiedzi na kartę odpowiedzi (dotyczy zdających, którzy mają obowiązek zaznaczenia odpowiedzi na karcie); </w:t>
      </w:r>
    </w:p>
    <w:p w:rsidR="00AE70D3" w:rsidRDefault="002E485B" w:rsidP="002E485B">
      <w:pPr>
        <w:spacing w:line="240" w:lineRule="auto"/>
        <w:jc w:val="both"/>
        <w:rPr>
          <w:rFonts w:ascii="Times New Roman" w:hAnsi="Times New Roman" w:cs="Times New Roman"/>
        </w:rPr>
      </w:pPr>
      <w:r w:rsidRPr="002E485B">
        <w:rPr>
          <w:rFonts w:ascii="Times New Roman" w:hAnsi="Times New Roman" w:cs="Times New Roman"/>
        </w:rPr>
        <w:t xml:space="preserve">c. poleca członkom zespołu nadzorującego kontrolę czynności wykonywanych przez uczniów; </w:t>
      </w:r>
    </w:p>
    <w:p w:rsidR="00AE70D3" w:rsidRDefault="002E485B" w:rsidP="002E485B">
      <w:pPr>
        <w:spacing w:line="240" w:lineRule="auto"/>
        <w:jc w:val="both"/>
        <w:rPr>
          <w:rFonts w:ascii="Times New Roman" w:hAnsi="Times New Roman" w:cs="Times New Roman"/>
        </w:rPr>
      </w:pPr>
      <w:r w:rsidRPr="002E485B">
        <w:rPr>
          <w:rFonts w:ascii="Times New Roman" w:hAnsi="Times New Roman" w:cs="Times New Roman"/>
        </w:rPr>
        <w:t xml:space="preserve">d. poleca, po upływie dodatkowego czasu, zamknięcie arkuszy i odłożenie ich na brzeg stolika. </w:t>
      </w:r>
    </w:p>
    <w:p w:rsidR="00AE70D3" w:rsidRDefault="002E485B" w:rsidP="002E485B">
      <w:pPr>
        <w:spacing w:line="240" w:lineRule="auto"/>
        <w:jc w:val="both"/>
        <w:rPr>
          <w:rFonts w:ascii="Times New Roman" w:hAnsi="Times New Roman" w:cs="Times New Roman"/>
        </w:rPr>
      </w:pPr>
      <w:r w:rsidRPr="002E485B">
        <w:rPr>
          <w:rFonts w:ascii="Times New Roman" w:hAnsi="Times New Roman" w:cs="Times New Roman"/>
        </w:rPr>
        <w:t xml:space="preserve">17. Po zakończeniu egzaminu ósmoklasisty z danego przedmiotu osoby wchodzące w skład zespołu nadzorującego w obecności zdających zbierają od uczniów prace i sprawdzają kompletność materiałów. Wykonując czynności, o których mowa powyżej, członkowie zespołu nadzorującego mają zakryte usta i nos, a na dłoniach mają rękawiczki. Uczniowie podczas tych czynności mają zakryte usta i nos. Następnie przewodniczący zezwala zdającym, z wyjątkiem ucznia, który ma być obecny podczas pakowania materiałów egzaminacyjnych (obserwuje proces pakowania materiałów w bezpiecznej odległości), na opuszczenie sali. </w:t>
      </w:r>
    </w:p>
    <w:p w:rsidR="00AE70D3" w:rsidRDefault="00AE70D3" w:rsidP="002E485B">
      <w:pPr>
        <w:spacing w:line="240" w:lineRule="auto"/>
        <w:jc w:val="both"/>
        <w:rPr>
          <w:rFonts w:ascii="Times New Roman" w:hAnsi="Times New Roman" w:cs="Times New Roman"/>
        </w:rPr>
      </w:pPr>
    </w:p>
    <w:p w:rsidR="00AE70D3" w:rsidRPr="00AE70D3" w:rsidRDefault="002E485B" w:rsidP="00AE70D3">
      <w:pPr>
        <w:spacing w:line="240" w:lineRule="auto"/>
        <w:jc w:val="center"/>
        <w:rPr>
          <w:rFonts w:ascii="Times New Roman" w:hAnsi="Times New Roman" w:cs="Times New Roman"/>
          <w:b/>
          <w:sz w:val="28"/>
          <w:szCs w:val="28"/>
        </w:rPr>
      </w:pPr>
      <w:r w:rsidRPr="00AE70D3">
        <w:rPr>
          <w:rFonts w:ascii="Times New Roman" w:hAnsi="Times New Roman" w:cs="Times New Roman"/>
          <w:b/>
          <w:sz w:val="28"/>
          <w:szCs w:val="28"/>
        </w:rPr>
        <w:t>UNIEWAŻNIENIE EGZAMINU ÓSMOKLASISTY Z DANEGO PRZEDMIOTU PRZEZ PRZEWODNICZĄCEGO ZESPOŁU EGZAMINACYJNEGO</w:t>
      </w:r>
    </w:p>
    <w:p w:rsidR="00AE70D3" w:rsidRDefault="002E485B" w:rsidP="002E485B">
      <w:pPr>
        <w:spacing w:line="240" w:lineRule="auto"/>
        <w:jc w:val="both"/>
        <w:rPr>
          <w:rFonts w:ascii="Times New Roman" w:hAnsi="Times New Roman" w:cs="Times New Roman"/>
        </w:rPr>
      </w:pPr>
      <w:r w:rsidRPr="002E485B">
        <w:rPr>
          <w:rFonts w:ascii="Times New Roman" w:hAnsi="Times New Roman" w:cs="Times New Roman"/>
        </w:rPr>
        <w:t xml:space="preserve">1. W przypadku: </w:t>
      </w:r>
    </w:p>
    <w:p w:rsidR="00AE70D3" w:rsidRDefault="002E485B" w:rsidP="002E485B">
      <w:pPr>
        <w:spacing w:line="240" w:lineRule="auto"/>
        <w:jc w:val="both"/>
        <w:rPr>
          <w:rFonts w:ascii="Times New Roman" w:hAnsi="Times New Roman" w:cs="Times New Roman"/>
        </w:rPr>
      </w:pPr>
      <w:r w:rsidRPr="002E485B">
        <w:rPr>
          <w:rFonts w:ascii="Times New Roman" w:hAnsi="Times New Roman" w:cs="Times New Roman"/>
        </w:rPr>
        <w:t xml:space="preserve">a. stwierdzenia niesamodzielnego rozwiązywania zadań przez ucznia, </w:t>
      </w:r>
    </w:p>
    <w:p w:rsidR="00AE70D3" w:rsidRDefault="002E485B" w:rsidP="002E485B">
      <w:pPr>
        <w:spacing w:line="240" w:lineRule="auto"/>
        <w:jc w:val="both"/>
        <w:rPr>
          <w:rFonts w:ascii="Times New Roman" w:hAnsi="Times New Roman" w:cs="Times New Roman"/>
        </w:rPr>
      </w:pPr>
      <w:r w:rsidRPr="002E485B">
        <w:rPr>
          <w:rFonts w:ascii="Times New Roman" w:hAnsi="Times New Roman" w:cs="Times New Roman"/>
        </w:rPr>
        <w:t xml:space="preserve">b. wniesienia lub korzystania przez ucznia w sali egzaminacyjnej z urządzenia telekomunikacyjnego albo materiałów lub przyborów pomocniczych niewymienionych w komunikacie o przyborach; </w:t>
      </w:r>
    </w:p>
    <w:p w:rsidR="00AE70D3" w:rsidRDefault="002E485B" w:rsidP="002E485B">
      <w:pPr>
        <w:spacing w:line="240" w:lineRule="auto"/>
        <w:jc w:val="both"/>
        <w:rPr>
          <w:rFonts w:ascii="Times New Roman" w:hAnsi="Times New Roman" w:cs="Times New Roman"/>
        </w:rPr>
      </w:pPr>
      <w:r w:rsidRPr="002E485B">
        <w:rPr>
          <w:rFonts w:ascii="Times New Roman" w:hAnsi="Times New Roman" w:cs="Times New Roman"/>
        </w:rPr>
        <w:t>c zakłócania przez ucznia prawidłowego przebiegu egzaminu ósmoklasisty z danego przedmiotu, w</w:t>
      </w:r>
      <w:r w:rsidR="00AE70D3">
        <w:rPr>
          <w:rFonts w:ascii="Times New Roman" w:hAnsi="Times New Roman" w:cs="Times New Roman"/>
        </w:rPr>
        <w:t> </w:t>
      </w:r>
      <w:r w:rsidRPr="002E485B">
        <w:rPr>
          <w:rFonts w:ascii="Times New Roman" w:hAnsi="Times New Roman" w:cs="Times New Roman"/>
        </w:rPr>
        <w:t xml:space="preserve">sposób utrudniający pracę pozostałym uczniom; przewodniczący zespołu egzaminacyjnego przerywa i unieważnia temu uczniowi egzamin ósmoklasisty z danego przedmiotu. </w:t>
      </w:r>
    </w:p>
    <w:p w:rsidR="00AE70D3" w:rsidRDefault="002E485B" w:rsidP="002E485B">
      <w:pPr>
        <w:spacing w:line="240" w:lineRule="auto"/>
        <w:jc w:val="both"/>
        <w:rPr>
          <w:rFonts w:ascii="Times New Roman" w:hAnsi="Times New Roman" w:cs="Times New Roman"/>
        </w:rPr>
      </w:pPr>
      <w:r w:rsidRPr="002E485B">
        <w:rPr>
          <w:rFonts w:ascii="Times New Roman" w:hAnsi="Times New Roman" w:cs="Times New Roman"/>
        </w:rPr>
        <w:t xml:space="preserve">2. </w:t>
      </w:r>
      <w:bookmarkStart w:id="0" w:name="_GoBack"/>
      <w:bookmarkEnd w:id="0"/>
      <w:r w:rsidRPr="002E485B">
        <w:rPr>
          <w:rFonts w:ascii="Times New Roman" w:hAnsi="Times New Roman" w:cs="Times New Roman"/>
        </w:rPr>
        <w:t>Uczeń, któremu przewodniczący zespołu egzaminacyjnego unieważnił egzamin ósmoklasisty z</w:t>
      </w:r>
      <w:r w:rsidR="00AE70D3">
        <w:rPr>
          <w:rFonts w:ascii="Times New Roman" w:hAnsi="Times New Roman" w:cs="Times New Roman"/>
        </w:rPr>
        <w:t> </w:t>
      </w:r>
      <w:r w:rsidRPr="002E485B">
        <w:rPr>
          <w:rFonts w:ascii="Times New Roman" w:hAnsi="Times New Roman" w:cs="Times New Roman"/>
        </w:rPr>
        <w:t xml:space="preserve">danego przedmiotu lub przedmiotów, przeprowadzany w terminie głównym, przystępuje ponownie do egzaminu z tego przedmiotu lub przedmiotów w dodatkowym terminie podanym wcześniej. </w:t>
      </w:r>
    </w:p>
    <w:p w:rsidR="002E485B" w:rsidRPr="002E485B" w:rsidRDefault="002E485B" w:rsidP="002E485B">
      <w:pPr>
        <w:spacing w:line="240" w:lineRule="auto"/>
        <w:jc w:val="both"/>
        <w:rPr>
          <w:rFonts w:ascii="Times New Roman" w:hAnsi="Times New Roman" w:cs="Times New Roman"/>
        </w:rPr>
      </w:pPr>
      <w:r w:rsidRPr="002E485B">
        <w:rPr>
          <w:rFonts w:ascii="Times New Roman" w:hAnsi="Times New Roman" w:cs="Times New Roman"/>
        </w:rPr>
        <w:t>3. Jeżeli unieważnienie nastąpiło w przypadku egzaminu ósmoklasisty z danego przedmiotu lub przedmiotów, przeprowadzanego w terminie dodatkowym, dyrektor okręgowej komisji egzaminacyjnej ustala wynik egzaminu z tego przedmiotu lub przedmiotów jako „0%”.</w:t>
      </w:r>
    </w:p>
    <w:p w:rsidR="008E68FC" w:rsidRPr="002E485B" w:rsidRDefault="008E68FC" w:rsidP="008E68FC">
      <w:pPr>
        <w:rPr>
          <w:rFonts w:ascii="Times New Roman" w:hAnsi="Times New Roman" w:cs="Times New Roman"/>
        </w:rPr>
      </w:pPr>
    </w:p>
    <w:sectPr w:rsidR="008E68FC" w:rsidRPr="002E48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8FC"/>
    <w:rsid w:val="000029CD"/>
    <w:rsid w:val="001B158E"/>
    <w:rsid w:val="002E485B"/>
    <w:rsid w:val="007E5909"/>
    <w:rsid w:val="00826456"/>
    <w:rsid w:val="008E68FC"/>
    <w:rsid w:val="00AE70D3"/>
    <w:rsid w:val="00B577BD"/>
    <w:rsid w:val="00F813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8E68FC"/>
    <w:rPr>
      <w:color w:val="0563C1" w:themeColor="hyperlink"/>
      <w:u w:val="single"/>
    </w:rPr>
  </w:style>
  <w:style w:type="table" w:styleId="Tabela-Siatka">
    <w:name w:val="Table Grid"/>
    <w:basedOn w:val="Standardowy"/>
    <w:uiPriority w:val="39"/>
    <w:rsid w:val="008E68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2E485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8E68FC"/>
    <w:rPr>
      <w:color w:val="0563C1" w:themeColor="hyperlink"/>
      <w:u w:val="single"/>
    </w:rPr>
  </w:style>
  <w:style w:type="table" w:styleId="Tabela-Siatka">
    <w:name w:val="Table Grid"/>
    <w:basedOn w:val="Standardowy"/>
    <w:uiPriority w:val="39"/>
    <w:rsid w:val="008E68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2E48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cke.gov.pl/egzaminosmoklasisty/informatory/"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2693</Words>
  <Characters>16159</Characters>
  <Application>Microsoft Office Word</Application>
  <DocSecurity>0</DocSecurity>
  <Lines>134</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Piotr Zbróg</dc:creator>
  <cp:lastModifiedBy>Win7</cp:lastModifiedBy>
  <cp:revision>2</cp:revision>
  <dcterms:created xsi:type="dcterms:W3CDTF">2021-05-18T09:45:00Z</dcterms:created>
  <dcterms:modified xsi:type="dcterms:W3CDTF">2021-05-18T09:45:00Z</dcterms:modified>
</cp:coreProperties>
</file>