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B1" w:rsidRPr="00A366C9" w:rsidRDefault="00A366C9">
      <w:pPr>
        <w:rPr>
          <w:b/>
          <w:color w:val="FF0000"/>
          <w:sz w:val="24"/>
          <w:szCs w:val="24"/>
        </w:rPr>
      </w:pPr>
      <w:r w:rsidRPr="00A366C9">
        <w:rPr>
          <w:b/>
          <w:color w:val="FF0000"/>
          <w:sz w:val="24"/>
          <w:szCs w:val="24"/>
        </w:rPr>
        <w:t>Zgodnie z zapowiedzią</w:t>
      </w:r>
      <w:r w:rsidR="005300B1" w:rsidRPr="00A366C9">
        <w:rPr>
          <w:b/>
          <w:color w:val="FF0000"/>
          <w:sz w:val="24"/>
          <w:szCs w:val="24"/>
        </w:rPr>
        <w:t xml:space="preserve"> z poprzedniego tygodnia, chciałabym sprawdzić Waszą wiedzę z 2 ostatnich lekcji (Solidarność i stan wojenny). We wtorek (12 maja) o godz. 10.00- 10.30 dostaniecie na e-mail pytania. Macie czas</w:t>
      </w:r>
      <w:r w:rsidRPr="00A366C9">
        <w:rPr>
          <w:b/>
          <w:color w:val="FF0000"/>
          <w:sz w:val="24"/>
          <w:szCs w:val="24"/>
        </w:rPr>
        <w:t xml:space="preserve"> 30 minut na przysłanie odpowiedzi</w:t>
      </w:r>
      <w:r w:rsidR="005300B1" w:rsidRPr="00A366C9">
        <w:rPr>
          <w:b/>
          <w:color w:val="FF0000"/>
          <w:sz w:val="24"/>
          <w:szCs w:val="24"/>
        </w:rPr>
        <w:t xml:space="preserve">. </w:t>
      </w:r>
    </w:p>
    <w:p w:rsidR="005300B1" w:rsidRPr="00A366C9" w:rsidRDefault="005300B1">
      <w:pPr>
        <w:rPr>
          <w:b/>
          <w:color w:val="FF0000"/>
          <w:sz w:val="24"/>
          <w:szCs w:val="24"/>
        </w:rPr>
      </w:pPr>
      <w:r w:rsidRPr="00A366C9">
        <w:rPr>
          <w:b/>
          <w:color w:val="FF0000"/>
          <w:sz w:val="24"/>
          <w:szCs w:val="24"/>
        </w:rPr>
        <w:t>Numery zwolnione ze sprawdzianu:</w:t>
      </w:r>
    </w:p>
    <w:p w:rsidR="005300B1" w:rsidRPr="00A366C9" w:rsidRDefault="005300B1">
      <w:pPr>
        <w:rPr>
          <w:b/>
          <w:color w:val="FF0000"/>
          <w:sz w:val="24"/>
          <w:szCs w:val="24"/>
        </w:rPr>
      </w:pPr>
      <w:r w:rsidRPr="00A366C9">
        <w:rPr>
          <w:b/>
          <w:color w:val="FF0000"/>
          <w:sz w:val="24"/>
          <w:szCs w:val="24"/>
        </w:rPr>
        <w:t>Klasa VIIIA:</w:t>
      </w:r>
      <w:r w:rsidR="00A366C9" w:rsidRPr="00A366C9">
        <w:rPr>
          <w:b/>
          <w:color w:val="FF0000"/>
          <w:sz w:val="24"/>
          <w:szCs w:val="24"/>
        </w:rPr>
        <w:t xml:space="preserve"> </w:t>
      </w:r>
      <w:r w:rsidRPr="00A366C9">
        <w:rPr>
          <w:b/>
          <w:color w:val="FF0000"/>
          <w:sz w:val="24"/>
          <w:szCs w:val="24"/>
        </w:rPr>
        <w:t xml:space="preserve">5,6, 7,  8, 15, </w:t>
      </w:r>
      <w:r w:rsidR="00A366C9" w:rsidRPr="00A366C9">
        <w:rPr>
          <w:b/>
          <w:color w:val="FF0000"/>
          <w:sz w:val="24"/>
          <w:szCs w:val="24"/>
        </w:rPr>
        <w:t>17.</w:t>
      </w:r>
    </w:p>
    <w:p w:rsidR="00A366C9" w:rsidRDefault="00A366C9">
      <w:pPr>
        <w:rPr>
          <w:b/>
          <w:color w:val="FF0000"/>
          <w:sz w:val="24"/>
          <w:szCs w:val="24"/>
        </w:rPr>
      </w:pPr>
      <w:r w:rsidRPr="00A366C9">
        <w:rPr>
          <w:b/>
          <w:color w:val="FF0000"/>
          <w:sz w:val="24"/>
          <w:szCs w:val="24"/>
        </w:rPr>
        <w:t>Klasa VIIIB: 1, 2, 6, 15, 16, 17</w:t>
      </w:r>
    </w:p>
    <w:p w:rsidR="00A366C9" w:rsidRPr="00A366C9" w:rsidRDefault="00A366C9">
      <w:pPr>
        <w:rPr>
          <w:b/>
          <w:color w:val="FF0000"/>
          <w:sz w:val="24"/>
          <w:szCs w:val="24"/>
        </w:rPr>
      </w:pPr>
    </w:p>
    <w:p w:rsidR="006C5538" w:rsidRPr="006310DF" w:rsidRDefault="00AE6A32">
      <w:pPr>
        <w:rPr>
          <w:b/>
          <w:sz w:val="28"/>
          <w:szCs w:val="28"/>
        </w:rPr>
      </w:pPr>
      <w:r w:rsidRPr="006310DF">
        <w:rPr>
          <w:b/>
          <w:sz w:val="28"/>
          <w:szCs w:val="28"/>
        </w:rPr>
        <w:t>Temat: Rozpad bloku wschodniego (klasa VIIIA – 12 maja, klasa VIII B- 13 maja).</w:t>
      </w:r>
    </w:p>
    <w:p w:rsidR="00AE6A32" w:rsidRDefault="00050640">
      <w:hyperlink r:id="rId4" w:history="1">
        <w:r w:rsidR="00AE6A32">
          <w:rPr>
            <w:rStyle w:val="Hipercze"/>
          </w:rPr>
          <w:t>https://www.youtube.com/watch?v=D95cqS1D7N0</w:t>
        </w:r>
      </w:hyperlink>
    </w:p>
    <w:p w:rsidR="00AE6A32" w:rsidRDefault="00050640">
      <w:hyperlink r:id="rId5" w:history="1">
        <w:r w:rsidR="00AE6A32">
          <w:rPr>
            <w:rStyle w:val="Hipercze"/>
          </w:rPr>
          <w:t>https://www.youtube.com/watch?v=d-oOGH4Z98A</w:t>
        </w:r>
      </w:hyperlink>
    </w:p>
    <w:p w:rsidR="00E963B8" w:rsidRDefault="00E963B8"/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1. </w:t>
      </w:r>
      <w:r w:rsidRPr="00E963B8">
        <w:rPr>
          <w:rStyle w:val="Pogrubienie"/>
          <w:color w:val="222222"/>
          <w:bdr w:val="none" w:sz="0" w:space="0" w:color="auto" w:frame="1"/>
        </w:rPr>
        <w:t>Jesień Ludów</w:t>
      </w:r>
      <w:r w:rsidRPr="00E963B8">
        <w:rPr>
          <w:color w:val="222222"/>
          <w:bdr w:val="none" w:sz="0" w:space="0" w:color="auto" w:frame="1"/>
        </w:rPr>
        <w:t> – upadek komunizmu w europejskich krajach bloku wschodniego w latach </w:t>
      </w:r>
      <w:r w:rsidRPr="00E963B8">
        <w:rPr>
          <w:rStyle w:val="Pogrubienie"/>
          <w:color w:val="222222"/>
          <w:bdr w:val="none" w:sz="0" w:space="0" w:color="auto" w:frame="1"/>
        </w:rPr>
        <w:t>1989-1990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a. w krajach Europy Wschodniej zaczęły powstawać organizacje opozycyjne,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b. w 1989 r. w Polsce zostały przeprowadzone pierwsze </w:t>
      </w:r>
      <w:r w:rsidRPr="00E963B8">
        <w:rPr>
          <w:rStyle w:val="Pogrubienie"/>
          <w:color w:val="222222"/>
          <w:bdr w:val="none" w:sz="0" w:space="0" w:color="auto" w:frame="1"/>
        </w:rPr>
        <w:t>częściowo wolne wybory</w:t>
      </w:r>
      <w:r w:rsidRPr="00E963B8">
        <w:rPr>
          <w:color w:val="222222"/>
          <w:bdr w:val="none" w:sz="0" w:space="0" w:color="auto" w:frame="1"/>
        </w:rPr>
        <w:t>, które komuniści przegrali</w:t>
      </w:r>
    </w:p>
    <w:p w:rsidR="00AE6A32" w:rsidRPr="00E963B8" w:rsidRDefault="006310DF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c. w Czechosłowacji komuniści oddali władzę</w:t>
      </w:r>
      <w:r w:rsidR="00AE6A32" w:rsidRPr="00E963B8">
        <w:rPr>
          <w:color w:val="222222"/>
          <w:bdr w:val="none" w:sz="0" w:space="0" w:color="auto" w:frame="1"/>
        </w:rPr>
        <w:t> </w:t>
      </w:r>
      <w:r w:rsidR="00AE6A32" w:rsidRPr="00E963B8">
        <w:rPr>
          <w:rStyle w:val="Pogrubienie"/>
          <w:color w:val="222222"/>
          <w:bdr w:val="none" w:sz="0" w:space="0" w:color="auto" w:frame="1"/>
        </w:rPr>
        <w:t>tzw. aksamitnej rewolucji</w:t>
      </w:r>
      <w:r w:rsidR="00AE6A32" w:rsidRPr="00E963B8">
        <w:rPr>
          <w:color w:val="222222"/>
          <w:bdr w:val="none" w:sz="0" w:space="0" w:color="auto" w:frame="1"/>
        </w:rPr>
        <w:t> – Václav Havel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d. bezkrwawo pozbawiono władzy komunistów na </w:t>
      </w:r>
      <w:r w:rsidRPr="00E963B8">
        <w:rPr>
          <w:rStyle w:val="Pogrubienie"/>
          <w:color w:val="222222"/>
          <w:bdr w:val="none" w:sz="0" w:space="0" w:color="auto" w:frame="1"/>
        </w:rPr>
        <w:t>Węgrzech</w:t>
      </w:r>
      <w:r w:rsidRPr="00E963B8">
        <w:rPr>
          <w:color w:val="222222"/>
          <w:bdr w:val="none" w:sz="0" w:space="0" w:color="auto" w:frame="1"/>
        </w:rPr>
        <w:t> i w </w:t>
      </w:r>
      <w:r w:rsidRPr="00E963B8">
        <w:rPr>
          <w:rStyle w:val="Pogrubienie"/>
          <w:color w:val="222222"/>
          <w:bdr w:val="none" w:sz="0" w:space="0" w:color="auto" w:frame="1"/>
        </w:rPr>
        <w:t>Albanii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e. w </w:t>
      </w:r>
      <w:r w:rsidRPr="00E963B8">
        <w:rPr>
          <w:rStyle w:val="Pogrubienie"/>
          <w:color w:val="222222"/>
          <w:bdr w:val="none" w:sz="0" w:space="0" w:color="auto" w:frame="1"/>
        </w:rPr>
        <w:t>Rumunii</w:t>
      </w:r>
      <w:r w:rsidRPr="00E963B8">
        <w:rPr>
          <w:color w:val="222222"/>
          <w:bdr w:val="none" w:sz="0" w:space="0" w:color="auto" w:frame="1"/>
        </w:rPr>
        <w:t> Nicolae Ceauşescu został pozbawiony władzy siłą, a następnie skazany na śmierć</w:t>
      </w:r>
    </w:p>
    <w:p w:rsidR="00AE6A32" w:rsidRPr="00E963B8" w:rsidRDefault="006310DF" w:rsidP="00E963B8">
      <w:pPr>
        <w:pStyle w:val="NormalnyWeb"/>
        <w:shd w:val="clear" w:color="auto" w:fill="FFFFFF"/>
        <w:spacing w:before="0" w:beforeAutospacing="0" w:after="0" w:afterAutospacing="0"/>
        <w:ind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f</w:t>
      </w:r>
      <w:r w:rsidR="00AE6A32" w:rsidRPr="00E963B8">
        <w:rPr>
          <w:color w:val="222222"/>
          <w:bdr w:val="none" w:sz="0" w:space="0" w:color="auto" w:frame="1"/>
        </w:rPr>
        <w:t>. obalenie komunizmu w </w:t>
      </w:r>
      <w:r w:rsidR="00AE6A32" w:rsidRPr="00E963B8">
        <w:rPr>
          <w:rStyle w:val="Pogrubienie"/>
          <w:color w:val="222222"/>
          <w:bdr w:val="none" w:sz="0" w:space="0" w:color="auto" w:frame="1"/>
        </w:rPr>
        <w:t>Niemieckiej Republice Demokratycznej</w:t>
      </w:r>
      <w:r w:rsidR="00AE6A32" w:rsidRPr="00E963B8">
        <w:rPr>
          <w:color w:val="222222"/>
          <w:bdr w:val="none" w:sz="0" w:space="0" w:color="auto" w:frame="1"/>
        </w:rPr>
        <w:t> (</w:t>
      </w:r>
      <w:r w:rsidR="00AE6A32" w:rsidRPr="00E963B8">
        <w:rPr>
          <w:rStyle w:val="Pogrubienie"/>
          <w:color w:val="222222"/>
          <w:bdr w:val="none" w:sz="0" w:space="0" w:color="auto" w:frame="1"/>
        </w:rPr>
        <w:t>NRD</w:t>
      </w:r>
      <w:r w:rsidR="00AE6A32" w:rsidRPr="00E963B8">
        <w:rPr>
          <w:color w:val="222222"/>
          <w:bdr w:val="none" w:sz="0" w:space="0" w:color="auto" w:frame="1"/>
        </w:rPr>
        <w:t>)</w:t>
      </w:r>
    </w:p>
    <w:p w:rsidR="00AE6A32" w:rsidRPr="00E963B8" w:rsidRDefault="006310DF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 xml:space="preserve">– </w:t>
      </w:r>
      <w:r w:rsidR="00AE6A32" w:rsidRPr="00E963B8">
        <w:rPr>
          <w:color w:val="222222"/>
          <w:bdr w:val="none" w:sz="0" w:space="0" w:color="auto" w:frame="1"/>
        </w:rPr>
        <w:t> </w:t>
      </w:r>
      <w:r w:rsidR="00AE6A32" w:rsidRPr="00E963B8">
        <w:rPr>
          <w:rStyle w:val="Pogrubienie"/>
          <w:color w:val="222222"/>
          <w:bdr w:val="none" w:sz="0" w:space="0" w:color="auto" w:frame="1"/>
        </w:rPr>
        <w:t>zburzenie muru berlińskiego 9 IX 1989 r.</w:t>
      </w:r>
    </w:p>
    <w:p w:rsidR="00AE6A32" w:rsidRPr="00E963B8" w:rsidRDefault="006310DF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– w 1990 r. -</w:t>
      </w:r>
      <w:r w:rsidR="00AE6A32" w:rsidRPr="00E963B8">
        <w:rPr>
          <w:color w:val="222222"/>
          <w:bdr w:val="none" w:sz="0" w:space="0" w:color="auto" w:frame="1"/>
        </w:rPr>
        <w:t xml:space="preserve"> połączenie </w:t>
      </w:r>
      <w:r w:rsidR="00AE6A32" w:rsidRPr="00E963B8">
        <w:rPr>
          <w:rStyle w:val="Pogrubienie"/>
          <w:color w:val="222222"/>
          <w:bdr w:val="none" w:sz="0" w:space="0" w:color="auto" w:frame="1"/>
        </w:rPr>
        <w:t>Niemieckiej Republiki Demokratycznej z Republiką Federalną Niemiec</w:t>
      </w:r>
      <w:r w:rsidR="00AE6A32" w:rsidRPr="00E963B8">
        <w:rPr>
          <w:color w:val="222222"/>
          <w:bdr w:val="none" w:sz="0" w:space="0" w:color="auto" w:frame="1"/>
        </w:rPr>
        <w:t> (</w:t>
      </w:r>
      <w:r w:rsidR="00AE6A32" w:rsidRPr="00E963B8">
        <w:rPr>
          <w:rStyle w:val="Pogrubienie"/>
          <w:color w:val="222222"/>
          <w:bdr w:val="none" w:sz="0" w:space="0" w:color="auto" w:frame="1"/>
        </w:rPr>
        <w:t>RFN</w:t>
      </w:r>
      <w:r w:rsidR="00AE6A32" w:rsidRPr="00E963B8">
        <w:rPr>
          <w:color w:val="222222"/>
          <w:bdr w:val="none" w:sz="0" w:space="0" w:color="auto" w:frame="1"/>
        </w:rPr>
        <w:t>)</w:t>
      </w:r>
    </w:p>
    <w:p w:rsidR="00AE6A32" w:rsidRPr="00E963B8" w:rsidRDefault="006310DF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2</w:t>
      </w:r>
      <w:r w:rsidR="00AE6A32" w:rsidRPr="00E963B8">
        <w:rPr>
          <w:color w:val="222222"/>
          <w:bdr w:val="none" w:sz="0" w:space="0" w:color="auto" w:frame="1"/>
        </w:rPr>
        <w:t>. </w:t>
      </w:r>
      <w:r w:rsidR="00AE6A32" w:rsidRPr="00E963B8">
        <w:rPr>
          <w:rStyle w:val="Pogrubienie"/>
          <w:color w:val="222222"/>
          <w:bdr w:val="none" w:sz="0" w:space="0" w:color="auto" w:frame="1"/>
        </w:rPr>
        <w:t>Rozpad Związku Socjalistycznych Republik Sowieckich</w:t>
      </w:r>
      <w:r w:rsidR="00AE6A32" w:rsidRPr="00E963B8">
        <w:rPr>
          <w:color w:val="222222"/>
          <w:bdr w:val="none" w:sz="0" w:space="0" w:color="auto" w:frame="1"/>
        </w:rPr>
        <w:t> (ZSRS)</w:t>
      </w:r>
    </w:p>
    <w:p w:rsidR="00AE6A32" w:rsidRPr="00E963B8" w:rsidRDefault="006310DF" w:rsidP="00E963B8">
      <w:pPr>
        <w:pStyle w:val="NormalnyWeb"/>
        <w:shd w:val="clear" w:color="auto" w:fill="FFFFFF"/>
        <w:spacing w:before="0" w:beforeAutospacing="0" w:after="0" w:afterAutospacing="0"/>
        <w:ind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 xml:space="preserve">a. w 1990 i 1991 r. </w:t>
      </w:r>
      <w:r w:rsidR="00AE6A32" w:rsidRPr="00E963B8">
        <w:rPr>
          <w:color w:val="222222"/>
          <w:bdr w:val="none" w:sz="0" w:space="0" w:color="auto" w:frame="1"/>
        </w:rPr>
        <w:t xml:space="preserve"> kraje wchodzące w skład ZSRS ogłosiły niepodległość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– </w:t>
      </w:r>
      <w:r w:rsidRPr="00E963B8">
        <w:rPr>
          <w:rStyle w:val="Pogrubienie"/>
          <w:color w:val="222222"/>
          <w:bdr w:val="none" w:sz="0" w:space="0" w:color="auto" w:frame="1"/>
        </w:rPr>
        <w:t>Litwa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– </w:t>
      </w:r>
      <w:r w:rsidRPr="00E963B8">
        <w:rPr>
          <w:rStyle w:val="Pogrubienie"/>
          <w:color w:val="222222"/>
          <w:bdr w:val="none" w:sz="0" w:space="0" w:color="auto" w:frame="1"/>
        </w:rPr>
        <w:t>Łotwa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– </w:t>
      </w:r>
      <w:r w:rsidRPr="00E963B8">
        <w:rPr>
          <w:rStyle w:val="Pogrubienie"/>
          <w:color w:val="222222"/>
          <w:bdr w:val="none" w:sz="0" w:space="0" w:color="auto" w:frame="1"/>
        </w:rPr>
        <w:t>Estonia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– </w:t>
      </w:r>
      <w:r w:rsidRPr="00E963B8">
        <w:rPr>
          <w:rStyle w:val="Pogrubienie"/>
          <w:color w:val="222222"/>
          <w:bdr w:val="none" w:sz="0" w:space="0" w:color="auto" w:frame="1"/>
        </w:rPr>
        <w:t>Ukraina</w:t>
      </w:r>
    </w:p>
    <w:p w:rsidR="00AE6A32" w:rsidRPr="00E963B8" w:rsidRDefault="00AE6A32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– </w:t>
      </w:r>
      <w:r w:rsidRPr="00E963B8">
        <w:rPr>
          <w:rStyle w:val="Pogrubienie"/>
          <w:color w:val="222222"/>
          <w:bdr w:val="none" w:sz="0" w:space="0" w:color="auto" w:frame="1"/>
        </w:rPr>
        <w:t>Białoruś</w:t>
      </w:r>
    </w:p>
    <w:p w:rsidR="00AE6A32" w:rsidRPr="00E963B8" w:rsidRDefault="006310DF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b</w:t>
      </w:r>
      <w:r w:rsidR="00AE6A32" w:rsidRPr="00E963B8">
        <w:rPr>
          <w:color w:val="222222"/>
          <w:bdr w:val="none" w:sz="0" w:space="0" w:color="auto" w:frame="1"/>
        </w:rPr>
        <w:t>. 8 XII </w:t>
      </w:r>
      <w:r w:rsidR="00AE6A32" w:rsidRPr="00E963B8">
        <w:rPr>
          <w:rStyle w:val="Pogrubienie"/>
          <w:color w:val="222222"/>
          <w:bdr w:val="none" w:sz="0" w:space="0" w:color="auto" w:frame="1"/>
        </w:rPr>
        <w:t>1991 r.</w:t>
      </w:r>
      <w:r w:rsidRPr="00E963B8">
        <w:rPr>
          <w:color w:val="222222"/>
          <w:bdr w:val="none" w:sz="0" w:space="0" w:color="auto" w:frame="1"/>
        </w:rPr>
        <w:t> rozpad</w:t>
      </w:r>
      <w:r w:rsidR="00AE6A32" w:rsidRPr="00E963B8">
        <w:rPr>
          <w:rStyle w:val="Pogrubienie"/>
          <w:color w:val="222222"/>
          <w:bdr w:val="none" w:sz="0" w:space="0" w:color="auto" w:frame="1"/>
        </w:rPr>
        <w:t xml:space="preserve"> Związku Socjalistycznych Republik Radzieckich</w:t>
      </w:r>
    </w:p>
    <w:p w:rsidR="00AE6A32" w:rsidRPr="00E963B8" w:rsidRDefault="006310DF" w:rsidP="00AE6A32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E963B8">
        <w:rPr>
          <w:color w:val="222222"/>
          <w:bdr w:val="none" w:sz="0" w:space="0" w:color="auto" w:frame="1"/>
        </w:rPr>
        <w:t>c.</w:t>
      </w:r>
      <w:r w:rsidR="00AE6A32" w:rsidRPr="00E963B8">
        <w:rPr>
          <w:color w:val="222222"/>
          <w:bdr w:val="none" w:sz="0" w:space="0" w:color="auto" w:frame="1"/>
        </w:rPr>
        <w:t xml:space="preserve"> w miejsce ZSRS utworzono </w:t>
      </w:r>
      <w:r w:rsidR="00AE6A32" w:rsidRPr="00E963B8">
        <w:rPr>
          <w:rStyle w:val="Pogrubienie"/>
          <w:color w:val="222222"/>
          <w:bdr w:val="none" w:sz="0" w:space="0" w:color="auto" w:frame="1"/>
        </w:rPr>
        <w:t>Wspólnotę Niepodległych Państw</w:t>
      </w:r>
      <w:r w:rsidR="00AE6A32" w:rsidRPr="00E963B8">
        <w:rPr>
          <w:color w:val="222222"/>
          <w:bdr w:val="none" w:sz="0" w:space="0" w:color="auto" w:frame="1"/>
        </w:rPr>
        <w:t> (</w:t>
      </w:r>
      <w:r w:rsidR="00AE6A32" w:rsidRPr="00E963B8">
        <w:rPr>
          <w:rStyle w:val="Pogrubienie"/>
          <w:color w:val="222222"/>
          <w:bdr w:val="none" w:sz="0" w:space="0" w:color="auto" w:frame="1"/>
        </w:rPr>
        <w:t>WNP</w:t>
      </w:r>
      <w:r w:rsidR="00AE6A32" w:rsidRPr="00E963B8">
        <w:rPr>
          <w:color w:val="222222"/>
          <w:bdr w:val="none" w:sz="0" w:space="0" w:color="auto" w:frame="1"/>
        </w:rPr>
        <w:t>)</w:t>
      </w:r>
    </w:p>
    <w:p w:rsidR="00AE6A32" w:rsidRPr="00E963B8" w:rsidRDefault="00AE6A32">
      <w:pPr>
        <w:rPr>
          <w:rFonts w:ascii="Times New Roman" w:hAnsi="Times New Roman" w:cs="Times New Roman"/>
          <w:sz w:val="24"/>
          <w:szCs w:val="24"/>
        </w:rPr>
      </w:pPr>
    </w:p>
    <w:p w:rsidR="006310DF" w:rsidRDefault="006310DF">
      <w:pPr>
        <w:rPr>
          <w:b/>
          <w:sz w:val="28"/>
          <w:szCs w:val="28"/>
        </w:rPr>
      </w:pPr>
      <w:r w:rsidRPr="006310DF">
        <w:rPr>
          <w:b/>
          <w:sz w:val="28"/>
          <w:szCs w:val="28"/>
        </w:rPr>
        <w:t>Temat:  Początek III Rzeczypospolitej. (15 maja)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1. Okrągły Stół to rozmowy przedstawicieli władzy z opozycją: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– 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Czesław Kiszczak</w:t>
      </w:r>
      <w:r w:rsidRPr="004F4810">
        <w:rPr>
          <w:color w:val="222222"/>
          <w:bdr w:val="none" w:sz="0" w:space="0" w:color="auto" w:frame="1"/>
        </w:rPr>
        <w:t> – minister spraw wewnętrznych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– 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Lech Wałęsa</w:t>
      </w:r>
      <w:r w:rsidRPr="004F4810">
        <w:rPr>
          <w:color w:val="222222"/>
          <w:bdr w:val="none" w:sz="0" w:space="0" w:color="auto" w:frame="1"/>
        </w:rPr>
        <w:t> – przywódca opozycji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lastRenderedPageBreak/>
        <w:t>2. Obrady Okrągłego Stołu toczyły się 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od lutego do kwietnia 1989 r.</w:t>
      </w:r>
      <w:r w:rsidRPr="004F4810">
        <w:rPr>
          <w:color w:val="222222"/>
          <w:bdr w:val="none" w:sz="0" w:space="0" w:color="auto" w:frame="1"/>
        </w:rPr>
        <w:t> w Pałacu Namiestnikowskim w Warszawie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3. Decyzje kończące obrady 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tzw. kontrakt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– przywrócenie urzędu prezydenta i senatu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– z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goda na  przeprowadzenie częściowo wolnych wyborów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  <w:r w:rsidRPr="004F4810">
        <w:rPr>
          <w:color w:val="222222"/>
          <w:bdr w:val="none" w:sz="0" w:space="0" w:color="auto" w:frame="1"/>
        </w:rPr>
        <w:t>–  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 xml:space="preserve">zalegalizowanie </w:t>
      </w:r>
      <w:r w:rsidR="00E963B8">
        <w:rPr>
          <w:rStyle w:val="Pogrubienie"/>
          <w:b w:val="0"/>
          <w:color w:val="222222"/>
          <w:bdr w:val="none" w:sz="0" w:space="0" w:color="auto" w:frame="1"/>
        </w:rPr>
        <w:t>Niezależnego Samorządnego Związ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ku Zawodowego „Solidarność” – 17 IV 1989 r.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222222"/>
          <w:bdr w:val="none" w:sz="0" w:space="0" w:color="auto" w:frame="1"/>
        </w:rPr>
      </w:pPr>
      <w:r w:rsidRPr="004F4810">
        <w:rPr>
          <w:color w:val="222222"/>
          <w:bdr w:val="none" w:sz="0" w:space="0" w:color="auto" w:frame="1"/>
        </w:rPr>
        <w:t xml:space="preserve">2. Częściowo wolne 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 xml:space="preserve">wybory- </w:t>
      </w:r>
      <w:r w:rsidRPr="00E963B8">
        <w:rPr>
          <w:rStyle w:val="Pogrubienie"/>
          <w:color w:val="222222"/>
          <w:bdr w:val="none" w:sz="0" w:space="0" w:color="auto" w:frame="1"/>
        </w:rPr>
        <w:t>4 czerwca 1989 r</w:t>
      </w:r>
      <w:r w:rsidRPr="004F4810">
        <w:rPr>
          <w:rStyle w:val="Pogrubienie"/>
          <w:b w:val="0"/>
          <w:color w:val="222222"/>
          <w:bdr w:val="none" w:sz="0" w:space="0" w:color="auto" w:frame="1"/>
        </w:rPr>
        <w:t>.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222222"/>
          <w:bdr w:val="none" w:sz="0" w:space="0" w:color="auto" w:frame="1"/>
        </w:rPr>
      </w:pPr>
      <w:r w:rsidRPr="004F4810">
        <w:rPr>
          <w:rStyle w:val="Pogrubienie"/>
          <w:b w:val="0"/>
          <w:color w:val="222222"/>
          <w:bdr w:val="none" w:sz="0" w:space="0" w:color="auto" w:frame="1"/>
        </w:rPr>
        <w:t>a) prezydent- Wojciech Jaruzelski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222222"/>
          <w:bdr w:val="none" w:sz="0" w:space="0" w:color="auto" w:frame="1"/>
        </w:rPr>
      </w:pPr>
      <w:r w:rsidRPr="004F4810">
        <w:rPr>
          <w:rStyle w:val="Pogrubienie"/>
          <w:b w:val="0"/>
          <w:color w:val="222222"/>
          <w:bdr w:val="none" w:sz="0" w:space="0" w:color="auto" w:frame="1"/>
        </w:rPr>
        <w:t>b) premier- Tadeusz Mazowiecki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222222"/>
          <w:bdr w:val="none" w:sz="0" w:space="0" w:color="auto" w:frame="1"/>
        </w:rPr>
      </w:pPr>
      <w:r w:rsidRPr="004F4810">
        <w:rPr>
          <w:rStyle w:val="Pogrubienie"/>
          <w:b w:val="0"/>
          <w:color w:val="222222"/>
          <w:bdr w:val="none" w:sz="0" w:space="0" w:color="auto" w:frame="1"/>
        </w:rPr>
        <w:t>c) minister finansów- Leszek Balcerowicz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222222"/>
          <w:bdr w:val="none" w:sz="0" w:space="0" w:color="auto" w:frame="1"/>
        </w:rPr>
      </w:pP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FF0000"/>
          <w:bdr w:val="none" w:sz="0" w:space="0" w:color="auto" w:frame="1"/>
        </w:rPr>
      </w:pPr>
      <w:r w:rsidRPr="004F4810">
        <w:rPr>
          <w:rStyle w:val="Pogrubienie"/>
          <w:b w:val="0"/>
          <w:color w:val="FF0000"/>
          <w:bdr w:val="none" w:sz="0" w:space="0" w:color="auto" w:frame="1"/>
        </w:rPr>
        <w:t>Zadanie do samodzielnej pracy.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FF0000"/>
          <w:bdr w:val="none" w:sz="0" w:space="0" w:color="auto" w:frame="1"/>
        </w:rPr>
      </w:pPr>
      <w:r w:rsidRPr="004F4810">
        <w:rPr>
          <w:rStyle w:val="Pogrubienie"/>
          <w:b w:val="0"/>
          <w:color w:val="FF0000"/>
          <w:bdr w:val="none" w:sz="0" w:space="0" w:color="auto" w:frame="1"/>
        </w:rPr>
        <w:t xml:space="preserve"> Dlaczego wybory z 4 czerwca 1989 roku były częściowo wolne?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FF0000"/>
          <w:bdr w:val="none" w:sz="0" w:space="0" w:color="auto" w:frame="1"/>
        </w:rPr>
      </w:pP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b w:val="0"/>
          <w:color w:val="FF0000"/>
          <w:bdr w:val="none" w:sz="0" w:space="0" w:color="auto" w:frame="1"/>
        </w:rPr>
      </w:pPr>
      <w:r w:rsidRPr="004F4810">
        <w:rPr>
          <w:rStyle w:val="Pogrubienie"/>
          <w:b w:val="0"/>
          <w:color w:val="FF0000"/>
          <w:bdr w:val="none" w:sz="0" w:space="0" w:color="auto" w:frame="1"/>
        </w:rPr>
        <w:t>Zdjęcie odpowiedzi na Messenger lub mail  wysyłają numery</w:t>
      </w:r>
      <w:r w:rsidR="004F4810" w:rsidRPr="004F4810">
        <w:rPr>
          <w:rStyle w:val="Pogrubienie"/>
          <w:b w:val="0"/>
          <w:color w:val="FF0000"/>
          <w:bdr w:val="none" w:sz="0" w:space="0" w:color="auto" w:frame="1"/>
        </w:rPr>
        <w:t xml:space="preserve"> nieparzyste z dziennika do 18 maja (poniedziałek)</w:t>
      </w:r>
    </w:p>
    <w:p w:rsidR="003570B9" w:rsidRPr="004F4810" w:rsidRDefault="003570B9" w:rsidP="003570B9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</w:rPr>
      </w:pPr>
    </w:p>
    <w:sectPr w:rsidR="003570B9" w:rsidRPr="004F4810" w:rsidSect="006C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E6A32"/>
    <w:rsid w:val="00050640"/>
    <w:rsid w:val="003570B9"/>
    <w:rsid w:val="004F4810"/>
    <w:rsid w:val="005300B1"/>
    <w:rsid w:val="006310DF"/>
    <w:rsid w:val="006C5538"/>
    <w:rsid w:val="00A366C9"/>
    <w:rsid w:val="00AE54CA"/>
    <w:rsid w:val="00AE6A32"/>
    <w:rsid w:val="00E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5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6A3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6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E6A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-oOGH4Z98A" TargetMode="External"/><Relationship Id="rId4" Type="http://schemas.openxmlformats.org/officeDocument/2006/relationships/hyperlink" Target="https://www.youtube.com/watch?v=D95cqS1D7N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2020-05-09T20:11:00Z</dcterms:created>
  <dcterms:modified xsi:type="dcterms:W3CDTF">2020-05-09T20:11:00Z</dcterms:modified>
</cp:coreProperties>
</file>