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10" w:rsidRPr="00010074" w:rsidRDefault="0089160D">
      <w:pPr>
        <w:rPr>
          <w:b/>
          <w:sz w:val="28"/>
          <w:szCs w:val="28"/>
        </w:rPr>
      </w:pPr>
      <w:r w:rsidRPr="00010074">
        <w:rPr>
          <w:b/>
          <w:sz w:val="28"/>
          <w:szCs w:val="28"/>
        </w:rPr>
        <w:t>Temat: Wojna trzynastoletnia i odzyskanie Pomorza. (1 czerwca)</w:t>
      </w:r>
    </w:p>
    <w:p w:rsidR="0089160D" w:rsidRPr="00010074" w:rsidRDefault="00E05583">
      <w:pPr>
        <w:rPr>
          <w:sz w:val="24"/>
          <w:szCs w:val="24"/>
        </w:rPr>
      </w:pPr>
      <w:r>
        <w:rPr>
          <w:sz w:val="24"/>
          <w:szCs w:val="24"/>
        </w:rPr>
        <w:t>Jako notatkę przepisz</w:t>
      </w:r>
      <w:r w:rsidR="00124FCB" w:rsidRPr="00010074">
        <w:rPr>
          <w:sz w:val="24"/>
          <w:szCs w:val="24"/>
        </w:rPr>
        <w:t xml:space="preserve"> ze str. 219 przyczyny i skutki wojny trzynastoletniej.</w:t>
      </w:r>
    </w:p>
    <w:p w:rsidR="00D90E00" w:rsidRPr="00010074" w:rsidRDefault="00D90E00">
      <w:pPr>
        <w:rPr>
          <w:sz w:val="24"/>
          <w:szCs w:val="24"/>
        </w:rPr>
      </w:pPr>
      <w:r w:rsidRPr="00010074">
        <w:rPr>
          <w:sz w:val="24"/>
          <w:szCs w:val="24"/>
        </w:rPr>
        <w:t>Wejdź na stronę :</w:t>
      </w:r>
    </w:p>
    <w:p w:rsidR="00D90E00" w:rsidRPr="00010074" w:rsidRDefault="00822710">
      <w:pPr>
        <w:rPr>
          <w:sz w:val="24"/>
          <w:szCs w:val="24"/>
        </w:rPr>
      </w:pPr>
      <w:hyperlink r:id="rId4" w:history="1">
        <w:r w:rsidR="00D90E00" w:rsidRPr="00010074">
          <w:rPr>
            <w:rStyle w:val="Hipercze"/>
            <w:sz w:val="24"/>
            <w:szCs w:val="24"/>
          </w:rPr>
          <w:t>https://epodreczniki.pl/a/na-renesansowym-dworze-jagiellonow/D1DA0PTpJ</w:t>
        </w:r>
      </w:hyperlink>
    </w:p>
    <w:p w:rsidR="00D90E00" w:rsidRPr="00010074" w:rsidRDefault="00D90E00">
      <w:pPr>
        <w:rPr>
          <w:sz w:val="24"/>
          <w:szCs w:val="24"/>
        </w:rPr>
      </w:pPr>
      <w:r w:rsidRPr="00010074">
        <w:rPr>
          <w:sz w:val="24"/>
          <w:szCs w:val="24"/>
        </w:rPr>
        <w:t>Zapoznaj się z uproszczonym drzewem genealogicznym dynastii Jagiellonów.</w:t>
      </w:r>
    </w:p>
    <w:p w:rsidR="00D90E00" w:rsidRDefault="00D90E00">
      <w:pPr>
        <w:rPr>
          <w:sz w:val="24"/>
          <w:szCs w:val="24"/>
        </w:rPr>
      </w:pPr>
      <w:r w:rsidRPr="00010074">
        <w:rPr>
          <w:sz w:val="24"/>
          <w:szCs w:val="24"/>
        </w:rPr>
        <w:t xml:space="preserve">Wykonaj ćw. 1 </w:t>
      </w:r>
      <w:r w:rsidR="00010074" w:rsidRPr="00010074">
        <w:rPr>
          <w:sz w:val="24"/>
          <w:szCs w:val="24"/>
        </w:rPr>
        <w:t>, kliknij „ sprawdź”, a przekonasz się, czy potrafisz odczytywać  informacje z drzewa</w:t>
      </w:r>
      <w:r w:rsidR="00010074">
        <w:rPr>
          <w:sz w:val="24"/>
          <w:szCs w:val="24"/>
        </w:rPr>
        <w:t xml:space="preserve"> genea</w:t>
      </w:r>
      <w:r w:rsidR="00010074" w:rsidRPr="00010074">
        <w:rPr>
          <w:sz w:val="24"/>
          <w:szCs w:val="24"/>
        </w:rPr>
        <w:t>logicznego.</w:t>
      </w:r>
    </w:p>
    <w:p w:rsidR="00010074" w:rsidRDefault="00010074">
      <w:pPr>
        <w:rPr>
          <w:sz w:val="24"/>
          <w:szCs w:val="24"/>
        </w:rPr>
      </w:pPr>
    </w:p>
    <w:p w:rsidR="00010074" w:rsidRDefault="00010074">
      <w:pPr>
        <w:rPr>
          <w:b/>
          <w:sz w:val="28"/>
          <w:szCs w:val="28"/>
        </w:rPr>
      </w:pPr>
      <w:r w:rsidRPr="00396D3A">
        <w:rPr>
          <w:b/>
          <w:sz w:val="28"/>
          <w:szCs w:val="28"/>
        </w:rPr>
        <w:t xml:space="preserve">Temat:   </w:t>
      </w:r>
      <w:r w:rsidR="00E9084A" w:rsidRPr="00396D3A">
        <w:rPr>
          <w:b/>
          <w:sz w:val="28"/>
          <w:szCs w:val="28"/>
        </w:rPr>
        <w:t xml:space="preserve"> Monarchia stanowa w Polsce.</w:t>
      </w:r>
      <w:r w:rsidR="00396D3A">
        <w:rPr>
          <w:b/>
          <w:sz w:val="28"/>
          <w:szCs w:val="28"/>
        </w:rPr>
        <w:t xml:space="preserve"> (3 czerwca)</w:t>
      </w:r>
    </w:p>
    <w:p w:rsidR="002111D5" w:rsidRPr="002111D5" w:rsidRDefault="002111D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2111D5">
        <w:rPr>
          <w:sz w:val="24"/>
          <w:szCs w:val="24"/>
        </w:rPr>
        <w:t>Przepisz do zeszytu dwa pojęcia.</w:t>
      </w:r>
    </w:p>
    <w:p w:rsidR="00396D3A" w:rsidRDefault="00396D3A">
      <w:pPr>
        <w:rPr>
          <w:sz w:val="24"/>
          <w:szCs w:val="24"/>
        </w:rPr>
      </w:pPr>
      <w:r w:rsidRPr="00396D3A">
        <w:rPr>
          <w:b/>
          <w:sz w:val="24"/>
          <w:szCs w:val="24"/>
        </w:rPr>
        <w:t>Monarchia patrymonialna</w:t>
      </w:r>
      <w:r w:rsidRPr="00396D3A">
        <w:rPr>
          <w:sz w:val="24"/>
          <w:szCs w:val="24"/>
        </w:rPr>
        <w:t>- państwo należy do władcy i on zarządza nim samodzielnie aż do śmierci.</w:t>
      </w:r>
    </w:p>
    <w:p w:rsidR="00396D3A" w:rsidRPr="00396D3A" w:rsidRDefault="00396D3A">
      <w:pPr>
        <w:rPr>
          <w:sz w:val="24"/>
          <w:szCs w:val="24"/>
        </w:rPr>
      </w:pPr>
      <w:r w:rsidRPr="00396D3A">
        <w:rPr>
          <w:b/>
          <w:sz w:val="24"/>
          <w:szCs w:val="24"/>
        </w:rPr>
        <w:t>Monarchia stanowa</w:t>
      </w:r>
      <w:r>
        <w:rPr>
          <w:sz w:val="24"/>
          <w:szCs w:val="24"/>
        </w:rPr>
        <w:t>- władza monarchy (króla, księcia) jest ograniczona na rzecz innych stanów społecznych</w:t>
      </w:r>
      <w:r w:rsidR="002111D5">
        <w:rPr>
          <w:sz w:val="24"/>
          <w:szCs w:val="24"/>
        </w:rPr>
        <w:t xml:space="preserve"> np.: duchowieństwa, rycerstwa, szlachty)</w:t>
      </w:r>
    </w:p>
    <w:p w:rsidR="00D90E00" w:rsidRDefault="002111D5">
      <w:pPr>
        <w:rPr>
          <w:sz w:val="24"/>
          <w:szCs w:val="24"/>
        </w:rPr>
      </w:pPr>
      <w:r>
        <w:rPr>
          <w:sz w:val="24"/>
          <w:szCs w:val="24"/>
        </w:rPr>
        <w:t>II Szlachta powstała z rycerstwa. Aby się dowiedzieć, dlaczego tak się stało, przeczytaj wiadomości ze str. 223. Wykonaj poniższe ćwiczenie .</w:t>
      </w:r>
    </w:p>
    <w:p w:rsidR="00396D3A" w:rsidRPr="00396D3A" w:rsidRDefault="002111D5" w:rsidP="00396D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6"/>
          <w:szCs w:val="26"/>
        </w:rPr>
      </w:pPr>
      <w:r>
        <w:rPr>
          <w:rFonts w:cstheme="minorHAnsi"/>
          <w:color w:val="1B1B1F"/>
          <w:sz w:val="26"/>
          <w:szCs w:val="26"/>
        </w:rPr>
        <w:t xml:space="preserve">Ćw. </w:t>
      </w:r>
      <w:r w:rsidR="00396D3A" w:rsidRPr="00396D3A">
        <w:rPr>
          <w:rFonts w:cstheme="minorHAnsi"/>
          <w:color w:val="1B1B1F"/>
          <w:sz w:val="26"/>
          <w:szCs w:val="26"/>
        </w:rPr>
        <w:t>1. Uzupełnij tekst. Spośród wyrazów i wyrażeń wybierz właściwe i odpowiednio je odmień. Jedno z nich jest niepotrzebne.</w:t>
      </w:r>
    </w:p>
    <w:p w:rsidR="00396D3A" w:rsidRPr="00396D3A" w:rsidRDefault="00396D3A" w:rsidP="00396D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6"/>
          <w:szCs w:val="26"/>
        </w:rPr>
      </w:pPr>
    </w:p>
    <w:p w:rsidR="00396D3A" w:rsidRPr="00396D3A" w:rsidRDefault="00396D3A" w:rsidP="00396D3A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1B1B1F"/>
          <w:sz w:val="26"/>
          <w:szCs w:val="26"/>
        </w:rPr>
      </w:pPr>
      <w:r w:rsidRPr="00396D3A">
        <w:rPr>
          <w:rFonts w:cstheme="minorHAnsi"/>
          <w:i/>
          <w:iCs/>
          <w:color w:val="1B1B1F"/>
          <w:sz w:val="26"/>
          <w:szCs w:val="26"/>
        </w:rPr>
        <w:t>zboże, wojska zaciężne, majątek, przywilej, szlachta, broń palna</w:t>
      </w:r>
    </w:p>
    <w:p w:rsidR="00396D3A" w:rsidRPr="00396D3A" w:rsidRDefault="00396D3A" w:rsidP="00396D3A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1B1B1F"/>
          <w:sz w:val="26"/>
          <w:szCs w:val="26"/>
        </w:rPr>
      </w:pPr>
    </w:p>
    <w:p w:rsidR="00396D3A" w:rsidRPr="00396D3A" w:rsidRDefault="00396D3A" w:rsidP="00396D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6"/>
          <w:szCs w:val="26"/>
        </w:rPr>
      </w:pPr>
      <w:r w:rsidRPr="00396D3A">
        <w:rPr>
          <w:rFonts w:cstheme="minorHAnsi"/>
          <w:color w:val="1B1B1F"/>
          <w:sz w:val="26"/>
          <w:szCs w:val="26"/>
        </w:rPr>
        <w:t>W XIV i XV wieku zaczęło maleć znaczenie rycerstwa jako siły bojowej ze względu zastosowanie…………………………………………</w:t>
      </w:r>
      <w:r>
        <w:rPr>
          <w:rFonts w:cstheme="minorHAnsi"/>
          <w:color w:val="1B1B1F"/>
          <w:sz w:val="26"/>
          <w:szCs w:val="26"/>
        </w:rPr>
        <w:t>………………</w:t>
      </w:r>
      <w:r w:rsidRPr="00396D3A">
        <w:rPr>
          <w:rFonts w:cstheme="minorHAnsi"/>
          <w:color w:val="1B1B1F"/>
          <w:sz w:val="26"/>
          <w:szCs w:val="26"/>
        </w:rPr>
        <w:t xml:space="preserve"> . Dodatkowo na polach bitew</w:t>
      </w:r>
    </w:p>
    <w:p w:rsidR="00396D3A" w:rsidRPr="00396D3A" w:rsidRDefault="00396D3A" w:rsidP="00396D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6"/>
          <w:szCs w:val="26"/>
        </w:rPr>
      </w:pPr>
      <w:r w:rsidRPr="00396D3A">
        <w:rPr>
          <w:rFonts w:cstheme="minorHAnsi"/>
          <w:color w:val="1B1B1F"/>
          <w:sz w:val="26"/>
          <w:szCs w:val="26"/>
        </w:rPr>
        <w:t>pojawiły się…………………………………………</w:t>
      </w:r>
      <w:r>
        <w:rPr>
          <w:rFonts w:cstheme="minorHAnsi"/>
          <w:color w:val="1B1B1F"/>
          <w:sz w:val="26"/>
          <w:szCs w:val="26"/>
        </w:rPr>
        <w:t>……………..</w:t>
      </w:r>
      <w:r w:rsidRPr="00396D3A">
        <w:rPr>
          <w:rFonts w:cstheme="minorHAnsi"/>
          <w:color w:val="1B1B1F"/>
          <w:sz w:val="26"/>
          <w:szCs w:val="26"/>
        </w:rPr>
        <w:t xml:space="preserve"> , które okazały się skuteczniejsze</w:t>
      </w:r>
    </w:p>
    <w:p w:rsidR="00396D3A" w:rsidRPr="00396D3A" w:rsidRDefault="00396D3A" w:rsidP="00396D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6"/>
          <w:szCs w:val="26"/>
        </w:rPr>
      </w:pPr>
      <w:r w:rsidRPr="00396D3A">
        <w:rPr>
          <w:rFonts w:cstheme="minorHAnsi"/>
          <w:color w:val="1B1B1F"/>
          <w:sz w:val="26"/>
          <w:szCs w:val="26"/>
        </w:rPr>
        <w:t xml:space="preserve">od rycerstwa. W tym czasie handel………………………………… </w:t>
      </w:r>
      <w:r>
        <w:rPr>
          <w:rFonts w:cstheme="minorHAnsi"/>
          <w:color w:val="1B1B1F"/>
          <w:sz w:val="26"/>
          <w:szCs w:val="26"/>
        </w:rPr>
        <w:t>…………..</w:t>
      </w:r>
      <w:r w:rsidRPr="00396D3A">
        <w:rPr>
          <w:rFonts w:cstheme="minorHAnsi"/>
          <w:color w:val="1B1B1F"/>
          <w:sz w:val="26"/>
          <w:szCs w:val="26"/>
        </w:rPr>
        <w:t>zaczął przynosić</w:t>
      </w:r>
    </w:p>
    <w:p w:rsidR="00396D3A" w:rsidRPr="00396D3A" w:rsidRDefault="00396D3A" w:rsidP="00396D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6"/>
          <w:szCs w:val="26"/>
        </w:rPr>
      </w:pPr>
      <w:r w:rsidRPr="00396D3A">
        <w:rPr>
          <w:rFonts w:cstheme="minorHAnsi"/>
          <w:color w:val="1B1B1F"/>
          <w:sz w:val="26"/>
          <w:szCs w:val="26"/>
        </w:rPr>
        <w:t>znaczne zyski. Spowodowało to powstawanie coraz większych………………………</w:t>
      </w:r>
      <w:r>
        <w:rPr>
          <w:rFonts w:cstheme="minorHAnsi"/>
          <w:color w:val="1B1B1F"/>
          <w:sz w:val="26"/>
          <w:szCs w:val="26"/>
        </w:rPr>
        <w:t>…………</w:t>
      </w:r>
    </w:p>
    <w:p w:rsidR="00396D3A" w:rsidRDefault="00396D3A" w:rsidP="00396D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6"/>
          <w:szCs w:val="26"/>
        </w:rPr>
      </w:pPr>
      <w:r w:rsidRPr="00396D3A">
        <w:rPr>
          <w:rFonts w:cstheme="minorHAnsi"/>
          <w:color w:val="1B1B1F"/>
          <w:sz w:val="26"/>
          <w:szCs w:val="26"/>
        </w:rPr>
        <w:t>ziemskich. Wszystkie te zmiany wpłynęły na wykształcenie się nowej grupy społecznej zwanej………………………………</w:t>
      </w:r>
      <w:r>
        <w:rPr>
          <w:rFonts w:cstheme="minorHAnsi"/>
          <w:color w:val="1B1B1F"/>
          <w:sz w:val="26"/>
          <w:szCs w:val="26"/>
        </w:rPr>
        <w:t>…………………….</w:t>
      </w:r>
      <w:r w:rsidRPr="00396D3A">
        <w:rPr>
          <w:rFonts w:cstheme="minorHAnsi"/>
          <w:color w:val="1B1B1F"/>
          <w:sz w:val="26"/>
          <w:szCs w:val="26"/>
        </w:rPr>
        <w:t xml:space="preserve"> .</w:t>
      </w:r>
    </w:p>
    <w:p w:rsidR="002111D5" w:rsidRPr="00396D3A" w:rsidRDefault="002111D5" w:rsidP="00396D3A">
      <w:pPr>
        <w:autoSpaceDE w:val="0"/>
        <w:autoSpaceDN w:val="0"/>
        <w:adjustRightInd w:val="0"/>
        <w:spacing w:after="0"/>
        <w:rPr>
          <w:rFonts w:cstheme="minorHAnsi"/>
          <w:color w:val="1B1B1F"/>
          <w:sz w:val="26"/>
          <w:szCs w:val="26"/>
        </w:rPr>
      </w:pPr>
    </w:p>
    <w:p w:rsidR="002111D5" w:rsidRDefault="002111D5">
      <w:pPr>
        <w:rPr>
          <w:color w:val="FF0000"/>
          <w:sz w:val="24"/>
          <w:szCs w:val="24"/>
        </w:rPr>
      </w:pPr>
      <w:r w:rsidRPr="002111D5">
        <w:rPr>
          <w:color w:val="FF0000"/>
          <w:sz w:val="24"/>
          <w:szCs w:val="24"/>
        </w:rPr>
        <w:t xml:space="preserve"> Z poprzedniej lekcji nic nie wysyłasz. </w:t>
      </w:r>
    </w:p>
    <w:p w:rsidR="00396D3A" w:rsidRPr="002111D5" w:rsidRDefault="002111D5">
      <w:pPr>
        <w:rPr>
          <w:color w:val="FF0000"/>
          <w:sz w:val="24"/>
          <w:szCs w:val="24"/>
        </w:rPr>
      </w:pPr>
      <w:r w:rsidRPr="002111D5">
        <w:rPr>
          <w:color w:val="FF0000"/>
          <w:sz w:val="24"/>
          <w:szCs w:val="24"/>
        </w:rPr>
        <w:t>Z lekcji „Monarchia stanowa w Polsce” wyślij uzupełnione ćw. 1 do czwartku (4 czerwca)</w:t>
      </w:r>
      <w:r>
        <w:rPr>
          <w:color w:val="FF0000"/>
          <w:sz w:val="24"/>
          <w:szCs w:val="24"/>
        </w:rPr>
        <w:t>.</w:t>
      </w:r>
    </w:p>
    <w:p w:rsidR="00396D3A" w:rsidRPr="00010074" w:rsidRDefault="00396D3A">
      <w:pPr>
        <w:rPr>
          <w:sz w:val="24"/>
          <w:szCs w:val="24"/>
        </w:rPr>
      </w:pPr>
      <w:r>
        <w:t xml:space="preserve">Dla zainteresowanych </w:t>
      </w:r>
      <w:hyperlink r:id="rId5" w:history="1">
        <w:r>
          <w:rPr>
            <w:rStyle w:val="Hipercze"/>
          </w:rPr>
          <w:t>https://www.youtube.com/watch?v=gozISIzjWec</w:t>
        </w:r>
      </w:hyperlink>
    </w:p>
    <w:sectPr w:rsidR="00396D3A" w:rsidRPr="00010074" w:rsidSect="0082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160D"/>
    <w:rsid w:val="00010074"/>
    <w:rsid w:val="00124FCB"/>
    <w:rsid w:val="002111D5"/>
    <w:rsid w:val="00396D3A"/>
    <w:rsid w:val="00822710"/>
    <w:rsid w:val="0089160D"/>
    <w:rsid w:val="00D90E00"/>
    <w:rsid w:val="00E05583"/>
    <w:rsid w:val="00E9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E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zISIzjWec" TargetMode="External"/><Relationship Id="rId4" Type="http://schemas.openxmlformats.org/officeDocument/2006/relationships/hyperlink" Target="https://epodreczniki.pl/a/na-renesansowym-dworze-jagiellonow/D1DA0PTp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2020-05-26T18:17:00Z</dcterms:created>
  <dcterms:modified xsi:type="dcterms:W3CDTF">2020-05-30T06:43:00Z</dcterms:modified>
</cp:coreProperties>
</file>