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88" w:rsidRDefault="0040352C">
      <w:pPr>
        <w:rPr>
          <w:b/>
          <w:sz w:val="28"/>
          <w:szCs w:val="28"/>
        </w:rPr>
      </w:pPr>
      <w:r w:rsidRPr="0040352C">
        <w:rPr>
          <w:b/>
          <w:sz w:val="28"/>
          <w:szCs w:val="28"/>
        </w:rPr>
        <w:t>Temat: Powtórzenie wiadomości</w:t>
      </w:r>
      <w:r w:rsidR="005076B8">
        <w:rPr>
          <w:b/>
          <w:sz w:val="28"/>
          <w:szCs w:val="28"/>
        </w:rPr>
        <w:t>.</w:t>
      </w:r>
      <w:r w:rsidRPr="0040352C">
        <w:rPr>
          <w:b/>
          <w:sz w:val="28"/>
          <w:szCs w:val="28"/>
        </w:rPr>
        <w:t xml:space="preserve"> (9 czerwca)</w:t>
      </w:r>
    </w:p>
    <w:p w:rsidR="0040352C" w:rsidRPr="005076B8" w:rsidRDefault="0040352C">
      <w:pPr>
        <w:rPr>
          <w:b/>
          <w:color w:val="FF0000"/>
          <w:sz w:val="28"/>
          <w:szCs w:val="28"/>
        </w:rPr>
      </w:pPr>
      <w:r w:rsidRPr="005076B8">
        <w:rPr>
          <w:b/>
          <w:color w:val="FF0000"/>
          <w:sz w:val="28"/>
          <w:szCs w:val="28"/>
        </w:rPr>
        <w:t>Wykonajcie ćwiczenia powtórzeniowe i prześlijcie mi na pocztę iwonakasielska@o2.pl</w:t>
      </w:r>
    </w:p>
    <w:p w:rsidR="0040352C" w:rsidRPr="0040352C" w:rsidRDefault="0040352C">
      <w:pPr>
        <w:rPr>
          <w:rFonts w:cstheme="minorHAnsi"/>
          <w:sz w:val="24"/>
          <w:szCs w:val="24"/>
        </w:rPr>
      </w:pPr>
      <w:r w:rsidRPr="0040352C">
        <w:rPr>
          <w:rFonts w:cstheme="minorHAnsi"/>
          <w:sz w:val="24"/>
          <w:szCs w:val="24"/>
        </w:rPr>
        <w:t xml:space="preserve">1. Dopisz daty do podanych wydarzeń. </w:t>
      </w:r>
    </w:p>
    <w:p w:rsidR="0040352C" w:rsidRPr="0040352C" w:rsidRDefault="0040352C">
      <w:pPr>
        <w:rPr>
          <w:rFonts w:cstheme="minorHAnsi"/>
          <w:sz w:val="24"/>
          <w:szCs w:val="24"/>
        </w:rPr>
      </w:pPr>
      <w:r w:rsidRPr="0040352C">
        <w:rPr>
          <w:rFonts w:cstheme="minorHAnsi"/>
          <w:sz w:val="24"/>
          <w:szCs w:val="24"/>
        </w:rPr>
        <w:t xml:space="preserve"> A. odzyskanie przez Polskę niepodległości – rok……….. </w:t>
      </w:r>
    </w:p>
    <w:p w:rsidR="0040352C" w:rsidRPr="0040352C" w:rsidRDefault="0040352C">
      <w:pPr>
        <w:rPr>
          <w:rFonts w:cstheme="minorHAnsi"/>
          <w:sz w:val="24"/>
          <w:szCs w:val="24"/>
        </w:rPr>
      </w:pPr>
      <w:r w:rsidRPr="0040352C">
        <w:rPr>
          <w:rFonts w:cstheme="minorHAnsi"/>
          <w:sz w:val="24"/>
          <w:szCs w:val="24"/>
        </w:rPr>
        <w:t>B. wybuch II wojny światowej – rok …………..</w:t>
      </w:r>
    </w:p>
    <w:p w:rsidR="0040352C" w:rsidRPr="0040352C" w:rsidRDefault="0040352C">
      <w:pPr>
        <w:rPr>
          <w:rFonts w:cstheme="minorHAnsi"/>
          <w:sz w:val="24"/>
          <w:szCs w:val="24"/>
        </w:rPr>
      </w:pPr>
      <w:r w:rsidRPr="0040352C">
        <w:rPr>
          <w:rFonts w:cstheme="minorHAnsi"/>
          <w:sz w:val="24"/>
          <w:szCs w:val="24"/>
        </w:rPr>
        <w:t>C. Bitwa Warszawska – rok ……………</w:t>
      </w:r>
    </w:p>
    <w:p w:rsidR="0040352C" w:rsidRPr="0040352C" w:rsidRDefault="0040352C">
      <w:pPr>
        <w:rPr>
          <w:rFonts w:cstheme="minorHAnsi"/>
          <w:sz w:val="24"/>
          <w:szCs w:val="24"/>
        </w:rPr>
      </w:pPr>
      <w:r w:rsidRPr="0040352C">
        <w:rPr>
          <w:rFonts w:cstheme="minorHAnsi"/>
          <w:sz w:val="24"/>
          <w:szCs w:val="24"/>
        </w:rPr>
        <w:t>D. podpisanie porozumień sierpniowych – rok ……………..</w:t>
      </w:r>
    </w:p>
    <w:p w:rsidR="0040352C" w:rsidRDefault="0040352C">
      <w:pPr>
        <w:rPr>
          <w:rFonts w:cstheme="minorHAnsi"/>
          <w:sz w:val="24"/>
          <w:szCs w:val="24"/>
        </w:rPr>
      </w:pPr>
      <w:r w:rsidRPr="0040352C">
        <w:rPr>
          <w:rFonts w:cstheme="minorHAnsi"/>
          <w:sz w:val="24"/>
          <w:szCs w:val="24"/>
        </w:rPr>
        <w:t>E. wybór Karola Wojtyły na papieża – rok …………………..</w:t>
      </w:r>
    </w:p>
    <w:p w:rsidR="0040352C" w:rsidRPr="0040352C" w:rsidRDefault="0040352C">
      <w:pPr>
        <w:rPr>
          <w:rFonts w:cstheme="minorHAnsi"/>
          <w:sz w:val="24"/>
          <w:szCs w:val="24"/>
        </w:rPr>
      </w:pPr>
    </w:p>
    <w:p w:rsidR="0040352C" w:rsidRPr="0040352C" w:rsidRDefault="0040352C">
      <w:pPr>
        <w:rPr>
          <w:rFonts w:cstheme="minorHAnsi"/>
          <w:sz w:val="24"/>
          <w:szCs w:val="24"/>
        </w:rPr>
      </w:pPr>
      <w:r w:rsidRPr="0040352C">
        <w:rPr>
          <w:rFonts w:cstheme="minorHAnsi"/>
          <w:sz w:val="24"/>
          <w:szCs w:val="24"/>
        </w:rPr>
        <w:t xml:space="preserve">2.Podkreśl jedno wyrażenie w każdym nawiasie, tak aby powstały zdania prawdziwe. </w:t>
      </w:r>
    </w:p>
    <w:p w:rsidR="0040352C" w:rsidRPr="0040352C" w:rsidRDefault="0040352C">
      <w:pPr>
        <w:rPr>
          <w:rFonts w:cstheme="minorHAnsi"/>
          <w:sz w:val="24"/>
          <w:szCs w:val="24"/>
        </w:rPr>
      </w:pPr>
      <w:r w:rsidRPr="0040352C">
        <w:rPr>
          <w:rFonts w:cstheme="minorHAnsi"/>
          <w:sz w:val="24"/>
          <w:szCs w:val="24"/>
        </w:rPr>
        <w:t xml:space="preserve">• II Rzeczpospolita to nazwa państwa polskiego (po I wojnie światowej / po II wojnie światowej). </w:t>
      </w:r>
    </w:p>
    <w:p w:rsidR="0040352C" w:rsidRPr="0040352C" w:rsidRDefault="0040352C">
      <w:pPr>
        <w:rPr>
          <w:rFonts w:cstheme="minorHAnsi"/>
          <w:sz w:val="24"/>
          <w:szCs w:val="24"/>
        </w:rPr>
      </w:pPr>
      <w:r w:rsidRPr="0040352C">
        <w:rPr>
          <w:rFonts w:cstheme="minorHAnsi"/>
          <w:sz w:val="24"/>
          <w:szCs w:val="24"/>
        </w:rPr>
        <w:t>• Eugeniusz Kwiatkowski był (jednym z twórców Gdyni / jednym z członków „Solidarności”).</w:t>
      </w:r>
    </w:p>
    <w:p w:rsidR="0040352C" w:rsidRPr="0040352C" w:rsidRDefault="0040352C">
      <w:pPr>
        <w:rPr>
          <w:rFonts w:cstheme="minorHAnsi"/>
          <w:sz w:val="24"/>
          <w:szCs w:val="24"/>
        </w:rPr>
      </w:pPr>
      <w:r w:rsidRPr="0040352C">
        <w:rPr>
          <w:rFonts w:cstheme="minorHAnsi"/>
          <w:sz w:val="24"/>
          <w:szCs w:val="24"/>
        </w:rPr>
        <w:t xml:space="preserve"> • Polak, który otrzymał Pokojową Nagrodę Nobla, to (Jan Paweł II / Lech Wałęsa). </w:t>
      </w:r>
    </w:p>
    <w:p w:rsidR="0040352C" w:rsidRPr="0040352C" w:rsidRDefault="0040352C">
      <w:pPr>
        <w:rPr>
          <w:rFonts w:cstheme="minorHAnsi"/>
          <w:sz w:val="24"/>
          <w:szCs w:val="24"/>
        </w:rPr>
      </w:pPr>
      <w:r w:rsidRPr="0040352C">
        <w:rPr>
          <w:rFonts w:cstheme="minorHAnsi"/>
          <w:sz w:val="24"/>
          <w:szCs w:val="24"/>
        </w:rPr>
        <w:t xml:space="preserve">• 13 grudnia 1981 roku w Polsce (wprowadzono stan wojenny / rozpoczęły się obrady Okrągłego Stołu). </w:t>
      </w:r>
    </w:p>
    <w:p w:rsidR="0040352C" w:rsidRPr="0040352C" w:rsidRDefault="0040352C">
      <w:pPr>
        <w:rPr>
          <w:b/>
          <w:sz w:val="28"/>
          <w:szCs w:val="28"/>
        </w:rPr>
      </w:pPr>
    </w:p>
    <w:sectPr w:rsidR="0040352C" w:rsidRPr="0040352C" w:rsidSect="00873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0352C"/>
    <w:rsid w:val="0040352C"/>
    <w:rsid w:val="005076B8"/>
    <w:rsid w:val="0087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6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730</Characters>
  <Application>Microsoft Office Word</Application>
  <DocSecurity>0</DocSecurity>
  <Lines>6</Lines>
  <Paragraphs>1</Paragraphs>
  <ScaleCrop>false</ScaleCrop>
  <Company>Acer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2020-06-02T18:42:00Z</dcterms:created>
  <dcterms:modified xsi:type="dcterms:W3CDTF">2020-06-07T14:46:00Z</dcterms:modified>
</cp:coreProperties>
</file>