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24B9" w14:textId="3F638B51" w:rsidR="00AB0D0A" w:rsidRDefault="00BD0EED">
      <w:r>
        <w:t xml:space="preserve">Dzień dobry </w:t>
      </w:r>
    </w:p>
    <w:p w14:paraId="68E4694E" w14:textId="3C916DE1" w:rsidR="00656ABC" w:rsidRDefault="00656ABC">
      <w:r>
        <w:t>W zeszłym tygodniu nie pojawiły się tematy z chemii z przyczyn nadprzyrodzonych, ale nie było nic zadane, więc proszę tylko nadrobić sobie te tematy</w:t>
      </w:r>
    </w:p>
    <w:p w14:paraId="32313119" w14:textId="23F23AA0" w:rsidR="00656ABC" w:rsidRPr="00656ABC" w:rsidRDefault="00656ABC">
      <w:pPr>
        <w:rPr>
          <w:color w:val="FF0000"/>
        </w:rPr>
      </w:pPr>
      <w:r w:rsidRPr="00656ABC">
        <w:rPr>
          <w:color w:val="FF0000"/>
        </w:rPr>
        <w:t xml:space="preserve">Tematy na ten tydzień </w:t>
      </w:r>
      <w:bookmarkStart w:id="0" w:name="_GoBack"/>
      <w:bookmarkEnd w:id="0"/>
    </w:p>
    <w:p w14:paraId="3383BAAC" w14:textId="3F81E484" w:rsidR="00B34324" w:rsidRDefault="00B34324">
      <w:r>
        <w:t xml:space="preserve">05.05.20 </w:t>
      </w:r>
    </w:p>
    <w:p w14:paraId="1F8E3B58" w14:textId="78CE8D75" w:rsidR="00BD0EED" w:rsidRPr="00BD0EED" w:rsidRDefault="00BD0EED">
      <w:pPr>
        <w:rPr>
          <w:b/>
          <w:bCs/>
        </w:rPr>
      </w:pPr>
      <w:r>
        <w:t xml:space="preserve">Temat: </w:t>
      </w:r>
      <w:r w:rsidRPr="00BD0EED">
        <w:rPr>
          <w:b/>
          <w:bCs/>
        </w:rPr>
        <w:t>Stężenie procentowe roztworu (3)</w:t>
      </w:r>
    </w:p>
    <w:p w14:paraId="2715AA68" w14:textId="3593E97B" w:rsidR="00BD0EED" w:rsidRDefault="00BD0EED">
      <w:r>
        <w:t>Dziś ostatnia część związana ze stężeniami i dotyczy ona zmniejszania i zwiększania stężenia roztworów ( str. 190 podręcznik)</w:t>
      </w:r>
    </w:p>
    <w:p w14:paraId="383455FB" w14:textId="7CAEDA5B" w:rsidR="00BD0EED" w:rsidRDefault="00BD0EED" w:rsidP="00BD0EED">
      <w:pPr>
        <w:pStyle w:val="NormalnyWeb"/>
        <w:numPr>
          <w:ilvl w:val="0"/>
          <w:numId w:val="2"/>
        </w:numPr>
      </w:pPr>
      <w:r>
        <w:t>Można zmieniać stężenie roztworu poprzez jego rozcieńczanie bądź zatężanie.</w:t>
      </w:r>
    </w:p>
    <w:p w14:paraId="4AD354A7" w14:textId="33CEA0CB" w:rsidR="00BD0EED" w:rsidRDefault="00BD0EED" w:rsidP="00BD0EED">
      <w:pPr>
        <w:pStyle w:val="NormalnyWeb"/>
        <w:numPr>
          <w:ilvl w:val="0"/>
          <w:numId w:val="2"/>
        </w:numPr>
      </w:pPr>
      <w:r>
        <w:t>W efekcie rozcieńczania stężenie roztworu maleje, a w wyniku zatężania – rośnie.</w:t>
      </w:r>
    </w:p>
    <w:p w14:paraId="286355AC" w14:textId="0544E928" w:rsidR="00BD0EED" w:rsidRDefault="00BD0EED" w:rsidP="00BD0EED">
      <w:pPr>
        <w:pStyle w:val="NormalnyWeb"/>
        <w:numPr>
          <w:ilvl w:val="0"/>
          <w:numId w:val="2"/>
        </w:numPr>
      </w:pPr>
      <w:r>
        <w:t>Roztwór można rozcieńczyć przez dodanie do niego rozpuszczalnika.</w:t>
      </w:r>
    </w:p>
    <w:p w14:paraId="05DA7A82" w14:textId="03AD97C5" w:rsidR="00BD0EED" w:rsidRDefault="00BD0EED" w:rsidP="00BD0EED">
      <w:pPr>
        <w:pStyle w:val="NormalnyWeb"/>
        <w:numPr>
          <w:ilvl w:val="0"/>
          <w:numId w:val="2"/>
        </w:numPr>
      </w:pPr>
      <w:r>
        <w:t>Zwiększenie stężenia roztworu następuje po odparowaniu rozpuszczalnika lub dodaniu nowej porcji substancji rozpuszczonej.</w:t>
      </w:r>
    </w:p>
    <w:p w14:paraId="299A8A98" w14:textId="64085153" w:rsidR="00BD0EED" w:rsidRDefault="00BD0EED" w:rsidP="00BD0EED">
      <w:pPr>
        <w:pStyle w:val="NormalnyWeb"/>
        <w:numPr>
          <w:ilvl w:val="0"/>
          <w:numId w:val="2"/>
        </w:numPr>
      </w:pPr>
      <w:r>
        <w:t>Stężenie roztworu, który powstanie w wyniku zmieszania roztworów tej samej substancji, ale o innych stężeniach, będzie różnić się od stężeń roztworów użytych do zmieszania.</w:t>
      </w:r>
    </w:p>
    <w:p w14:paraId="2E24C5D4" w14:textId="4DA28E5F" w:rsidR="00BD0EED" w:rsidRDefault="00BD0EED" w:rsidP="00BD0EED">
      <w:pPr>
        <w:pStyle w:val="NormalnyWeb"/>
        <w:ind w:left="1080"/>
      </w:pPr>
      <w:r>
        <w:t xml:space="preserve">Do zrobienia zad </w:t>
      </w:r>
      <w:r w:rsidR="00B34324">
        <w:t xml:space="preserve">5,6,7 str. 191 – zadań nie odsyłamy </w:t>
      </w:r>
    </w:p>
    <w:p w14:paraId="703CAC46" w14:textId="24BCEC2B" w:rsidR="00B34324" w:rsidRDefault="00B34324" w:rsidP="00BD0EED">
      <w:pPr>
        <w:pStyle w:val="NormalnyWeb"/>
        <w:ind w:left="1080"/>
      </w:pPr>
      <w:r>
        <w:t>Ale najpierw przeczytać temat z poniżej podane strony , to ułatwi zrozumienie tematu, proszę sobie też poćwiczyć rozwiązywanie zadań, które się tam znajdują</w:t>
      </w:r>
    </w:p>
    <w:p w14:paraId="74844671" w14:textId="1C61CCF6" w:rsidR="00BD0EED" w:rsidRDefault="00B34324">
      <w:r>
        <w:fldChar w:fldCharType="begin"/>
      </w:r>
      <w:r>
        <w:instrText xml:space="preserve"> HYPERLINK "</w:instrText>
      </w:r>
      <w:r w:rsidRPr="00B34324">
        <w:instrText>https://epodreczniki.pl/b/Pa0xgWVqG</w:instrText>
      </w:r>
      <w:r>
        <w:instrText xml:space="preserve">" </w:instrText>
      </w:r>
      <w:r>
        <w:fldChar w:fldCharType="separate"/>
      </w:r>
      <w:r w:rsidRPr="00B57304">
        <w:rPr>
          <w:rStyle w:val="Hipercze"/>
        </w:rPr>
        <w:t>https://epodreczniki.pl/b/Pa0xgWVqG</w:t>
      </w:r>
      <w:r>
        <w:fldChar w:fldCharType="end"/>
      </w:r>
      <w:r>
        <w:t xml:space="preserve"> </w:t>
      </w:r>
    </w:p>
    <w:p w14:paraId="6F00AEDD" w14:textId="6DA973E5" w:rsidR="00B34324" w:rsidRDefault="00B34324"/>
    <w:p w14:paraId="18CFF7BA" w14:textId="2B7B5CD2" w:rsidR="00B34324" w:rsidRDefault="00B34324">
      <w:r>
        <w:t>07.05.20</w:t>
      </w:r>
    </w:p>
    <w:p w14:paraId="36A4BAE8" w14:textId="3CF6D882" w:rsidR="00B34324" w:rsidRDefault="00B34324">
      <w:pPr>
        <w:rPr>
          <w:b/>
          <w:bCs/>
        </w:rPr>
      </w:pPr>
      <w:r>
        <w:t xml:space="preserve">Temat: </w:t>
      </w:r>
      <w:r w:rsidRPr="00B34324">
        <w:rPr>
          <w:b/>
          <w:bCs/>
        </w:rPr>
        <w:t xml:space="preserve">Powtórzenie wiadomości </w:t>
      </w:r>
    </w:p>
    <w:p w14:paraId="64DCB5FC" w14:textId="0880BFE2" w:rsidR="00B34324" w:rsidRDefault="00B34324">
      <w:r>
        <w:rPr>
          <w:b/>
          <w:bCs/>
        </w:rPr>
        <w:t xml:space="preserve">Robicie </w:t>
      </w:r>
      <w:r>
        <w:t>sobie część powtórzeniową z podręcznika ze str. 194</w:t>
      </w:r>
    </w:p>
    <w:p w14:paraId="4E4E07FC" w14:textId="629F9997" w:rsidR="00B34324" w:rsidRDefault="00B34324">
      <w:r>
        <w:t>Na ocenę 3 – zad 1-3</w:t>
      </w:r>
    </w:p>
    <w:p w14:paraId="1FD42367" w14:textId="185C4640" w:rsidR="00B34324" w:rsidRDefault="00B34324">
      <w:r>
        <w:t>Na ocenę 4 – zad od 1-</w:t>
      </w:r>
      <w:r w:rsidR="00656ABC">
        <w:t>6</w:t>
      </w:r>
    </w:p>
    <w:p w14:paraId="26FFC3AB" w14:textId="460ABA21" w:rsidR="00656ABC" w:rsidRDefault="00656ABC">
      <w:r>
        <w:t>Na ocenę 5 dodatkowo zadanie 12 str. 191</w:t>
      </w:r>
    </w:p>
    <w:p w14:paraId="24934F12" w14:textId="27D9B96D" w:rsidR="00656ABC" w:rsidRDefault="00656ABC">
      <w:r>
        <w:t>Zdania mają być ładnie opisane, z wyszczególnieniem, co jest dane, co szukane i co obliczacie, z jakiego wzoru korzystacie</w:t>
      </w:r>
    </w:p>
    <w:p w14:paraId="66AB57EC" w14:textId="16EF46A9" w:rsidR="00656ABC" w:rsidRDefault="00656ABC">
      <w:r>
        <w:t xml:space="preserve">Każdy robi zadania na miarę swoich możliwości, bo zadzwonię i zapytam wyrywkowo o rozwiązanie </w:t>
      </w:r>
    </w:p>
    <w:p w14:paraId="3F64797F" w14:textId="74768BDF" w:rsidR="00656ABC" w:rsidRDefault="00656ABC">
      <w:r>
        <w:t>Odsyłacie do mnie do czwartku czyli 07 maja do godziny 15.00</w:t>
      </w:r>
    </w:p>
    <w:p w14:paraId="02E0D8FC" w14:textId="4EA2251E" w:rsidR="00656ABC" w:rsidRDefault="00656ABC">
      <w:r>
        <w:t>Dziękuję za uwagę</w:t>
      </w:r>
    </w:p>
    <w:p w14:paraId="3D76DABF" w14:textId="45230A99" w:rsidR="00656ABC" w:rsidRDefault="00656ABC">
      <w:r>
        <w:t>Pozdrawiam</w:t>
      </w:r>
    </w:p>
    <w:p w14:paraId="299157CC" w14:textId="60D0A555" w:rsidR="00656ABC" w:rsidRPr="00B34324" w:rsidRDefault="00656ABC">
      <w:r>
        <w:t>ED</w:t>
      </w:r>
    </w:p>
    <w:sectPr w:rsidR="00656ABC" w:rsidRPr="00B3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91989"/>
    <w:multiLevelType w:val="multilevel"/>
    <w:tmpl w:val="924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B08B2"/>
    <w:multiLevelType w:val="hybridMultilevel"/>
    <w:tmpl w:val="F508B5D8"/>
    <w:lvl w:ilvl="0" w:tplc="C346D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0A"/>
    <w:rsid w:val="00656ABC"/>
    <w:rsid w:val="00AB0D0A"/>
    <w:rsid w:val="00B34324"/>
    <w:rsid w:val="00B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AEB4"/>
  <w15:chartTrackingRefBased/>
  <w15:docId w15:val="{E2E4B7A8-F035-4627-A053-64E39DB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4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32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4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2</cp:revision>
  <dcterms:created xsi:type="dcterms:W3CDTF">2020-05-05T07:25:00Z</dcterms:created>
  <dcterms:modified xsi:type="dcterms:W3CDTF">2020-05-05T07:53:00Z</dcterms:modified>
</cp:coreProperties>
</file>