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F608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</w:t>
      </w:r>
      <w:r>
        <w:rPr>
          <w:rFonts w:ascii="Calibri" w:eastAsia="Calibri" w:hAnsi="Calibri" w:cs="Calibri"/>
        </w:rPr>
        <w:t xml:space="preserve">ązku z zaistniałą sytuacją chciałybyśmy, aby uczniowie klas ósmych naszej szkoły  wykorzystali czas kwarantanny na samodzielne przygotowanie się do egzaminu z języka polskiego. Aby ułatwić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Wam pracę, drodzy uczniowie, prosimy o wykonanie następujących zad</w:t>
      </w:r>
      <w:r>
        <w:rPr>
          <w:rFonts w:ascii="Calibri" w:eastAsia="Calibri" w:hAnsi="Calibri" w:cs="Calibri"/>
        </w:rPr>
        <w:t>ań:</w:t>
      </w:r>
    </w:p>
    <w:p w14:paraId="34207F34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Powtarzajcie systematycznie treści lektur obowiązkowych wykorzystując dostępne źródła oraz portal internetowy lektury.gov.pl .</w:t>
      </w:r>
    </w:p>
    <w:p w14:paraId="5DBCAFC0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Wejdźcie na stronę Centralnej Komisji Egzaminacyjnej i rozwiążcie przynajmniej jeden arkusz egzaminacyjny w tygodniu.</w:t>
      </w:r>
    </w:p>
    <w:p w14:paraId="2AAF4BFE" w14:textId="4282A830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Do piątku- 20 marca 2020 r</w:t>
      </w:r>
      <w:r>
        <w:rPr>
          <w:rFonts w:ascii="Calibri" w:eastAsia="Calibri" w:hAnsi="Calibri" w:cs="Calibri"/>
        </w:rPr>
        <w:t xml:space="preserve">. prześlijcie na adresy  : klasa VIII A- 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iwonakasielska@o2.pl</w:t>
        </w:r>
      </w:hyperlink>
      <w:r>
        <w:rPr>
          <w:rFonts w:ascii="Calibri" w:eastAsia="Calibri" w:hAnsi="Calibri" w:cs="Calibri"/>
        </w:rPr>
        <w:t xml:space="preserve"> , klasa VIIIB-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robakkk66@o</w:t>
        </w:r>
        <w:bookmarkStart w:id="0" w:name="_GoBack"/>
        <w:bookmarkEnd w:id="0"/>
        <w:r>
          <w:rPr>
            <w:rFonts w:ascii="Calibri" w:eastAsia="Calibri" w:hAnsi="Calibri" w:cs="Calibri"/>
            <w:color w:val="0000FF"/>
            <w:u w:val="single"/>
          </w:rPr>
          <w:t>2.pl</w:t>
        </w:r>
      </w:hyperlink>
      <w:r>
        <w:rPr>
          <w:rFonts w:ascii="Calibri" w:eastAsia="Calibri" w:hAnsi="Calibri" w:cs="Calibri"/>
        </w:rPr>
        <w:t xml:space="preserve"> następujące prace</w:t>
      </w:r>
    </w:p>
    <w:p w14:paraId="220310B0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Wyobraź sobie, że dwo</w:t>
      </w:r>
      <w:r>
        <w:rPr>
          <w:rFonts w:ascii="Calibri" w:eastAsia="Calibri" w:hAnsi="Calibri" w:cs="Calibri"/>
        </w:rPr>
        <w:t xml:space="preserve">je wybranych bohaterów </w:t>
      </w:r>
      <w:r>
        <w:rPr>
          <w:rFonts w:ascii="Calibri" w:eastAsia="Calibri" w:hAnsi="Calibri" w:cs="Calibri"/>
          <w:i/>
        </w:rPr>
        <w:t>Syzyfowych prac</w:t>
      </w:r>
      <w:r>
        <w:rPr>
          <w:rFonts w:ascii="Calibri" w:eastAsia="Calibri" w:hAnsi="Calibri" w:cs="Calibri"/>
        </w:rPr>
        <w:t xml:space="preserve"> spotyka się po kilku latach od zakończenia akcji lektury. Napisz opowiadanie , wykazując się znajomością powieści Stefana Żeromskiego. Twoja praca powinna liczyć 200 słów.</w:t>
      </w:r>
    </w:p>
    <w:p w14:paraId="6AA3F95D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Jako przedstawiciel Szkolnego Koła Ekologic</w:t>
      </w:r>
      <w:r>
        <w:rPr>
          <w:rFonts w:ascii="Calibri" w:eastAsia="Calibri" w:hAnsi="Calibri" w:cs="Calibri"/>
        </w:rPr>
        <w:t xml:space="preserve">znego zaproś Małego Księcia na obchody Dnia Ziemi. Zredaguj zaproszenie ,używając dwóch argumentów. </w:t>
      </w:r>
    </w:p>
    <w:p w14:paraId="2FA2654A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W twojej szkole zostanie zorganizowana inscenizacja </w:t>
      </w:r>
      <w:r>
        <w:rPr>
          <w:rFonts w:ascii="Calibri" w:eastAsia="Calibri" w:hAnsi="Calibri" w:cs="Calibri"/>
          <w:i/>
        </w:rPr>
        <w:t>Żony modnej</w:t>
      </w:r>
      <w:r>
        <w:rPr>
          <w:rFonts w:ascii="Calibri" w:eastAsia="Calibri" w:hAnsi="Calibri" w:cs="Calibri"/>
        </w:rPr>
        <w:t xml:space="preserve"> Ignacego Krasickiego. Zredaguj podanie do wybranej instytucji z prośbą o wypożyczenie kos</w:t>
      </w:r>
      <w:r>
        <w:rPr>
          <w:rFonts w:ascii="Calibri" w:eastAsia="Calibri" w:hAnsi="Calibri" w:cs="Calibri"/>
        </w:rPr>
        <w:t>tiumów. Użyj dwóch argumentów, którymi przekonasz adresata do spełnienia twojej prośby. (skorzystaj z podręcznika str. 244 „Podanie”</w:t>
      </w:r>
    </w:p>
    <w:p w14:paraId="04148F12" w14:textId="77777777" w:rsidR="004F6F30" w:rsidRDefault="004F6F30">
      <w:pPr>
        <w:spacing w:after="200" w:line="276" w:lineRule="auto"/>
        <w:rPr>
          <w:rFonts w:ascii="Calibri" w:eastAsia="Calibri" w:hAnsi="Calibri" w:cs="Calibri"/>
        </w:rPr>
      </w:pPr>
    </w:p>
    <w:p w14:paraId="23C14815" w14:textId="77777777" w:rsidR="004F6F30" w:rsidRDefault="005F27C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25 marca 2020 r.</w:t>
      </w:r>
    </w:p>
    <w:p w14:paraId="48F71D5A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Napisz przemówienie, w którym przekonasz słuchaczy, że wobec ludzi potrzebujących pomocy powinniśmy </w:t>
      </w:r>
      <w:r>
        <w:rPr>
          <w:rFonts w:ascii="Calibri" w:eastAsia="Calibri" w:hAnsi="Calibri" w:cs="Calibri"/>
        </w:rPr>
        <w:t>kierować się współczuciem i życzliwością. Odwołaj się do II cz. Dziadów A. Mickiewicza oraz innego utworu literackiego. Praca powinna liczyć 200 słów.</w:t>
      </w:r>
    </w:p>
    <w:p w14:paraId="4B2DE9B9" w14:textId="77777777" w:rsidR="004F6F30" w:rsidRDefault="005F27C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* Wyobra</w:t>
      </w:r>
      <w:r>
        <w:rPr>
          <w:rFonts w:ascii="Calibri" w:eastAsia="Calibri" w:hAnsi="Calibri" w:cs="Calibri"/>
        </w:rPr>
        <w:t>ź sobie ,że masz okazję napisać do autora utworu literackiego, który wyjątkowo cię rozbawił. Zredaguj podziękowanie, wyjaśniając w nim, z czego wynikało twoje rozbawienie. Podpisz XYZ.</w:t>
      </w:r>
    </w:p>
    <w:p w14:paraId="3B6C4ADB" w14:textId="77777777" w:rsidR="004F6F30" w:rsidRDefault="004F6F30">
      <w:pPr>
        <w:spacing w:after="200" w:line="276" w:lineRule="auto"/>
        <w:rPr>
          <w:rFonts w:ascii="Calibri" w:eastAsia="Calibri" w:hAnsi="Calibri" w:cs="Calibri"/>
        </w:rPr>
      </w:pPr>
    </w:p>
    <w:sectPr w:rsidR="004F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F30"/>
    <w:rsid w:val="004F6F30"/>
    <w:rsid w:val="005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3CDB"/>
  <w15:docId w15:val="{46B1647F-EFB5-4C24-A236-162A7E84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robakkk@02.pl" TargetMode="External"/><Relationship Id="rId4" Type="http://schemas.openxmlformats.org/officeDocument/2006/relationships/hyperlink" Target="mailto:iwonakasiel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Cbool</cp:lastModifiedBy>
  <cp:revision>3</cp:revision>
  <dcterms:created xsi:type="dcterms:W3CDTF">2020-03-23T13:52:00Z</dcterms:created>
  <dcterms:modified xsi:type="dcterms:W3CDTF">2020-03-23T13:52:00Z</dcterms:modified>
</cp:coreProperties>
</file>