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299">
      <w:r>
        <w:t>Dla klas IV-VIII</w:t>
      </w:r>
    </w:p>
    <w:p w:rsidR="00AB7299" w:rsidRDefault="00AB7299">
      <w:r>
        <w:t>Temat rzuty i pady!!</w:t>
      </w:r>
    </w:p>
    <w:p w:rsidR="00AB7299" w:rsidRDefault="00AB7299">
      <w:r>
        <w:t>Można sobie przypomnieć!!</w:t>
      </w:r>
    </w:p>
    <w:p w:rsidR="00AB7299" w:rsidRDefault="00AB7299">
      <w:hyperlink r:id="rId4" w:history="1">
        <w:r>
          <w:rPr>
            <w:rStyle w:val="Hipercze"/>
          </w:rPr>
          <w:t>https://www.youtube.com/watch?v=RTDyBrkySj0</w:t>
        </w:r>
      </w:hyperlink>
    </w:p>
    <w:p w:rsidR="00AB7299" w:rsidRDefault="00AB7299">
      <w:hyperlink r:id="rId5" w:history="1">
        <w:r>
          <w:rPr>
            <w:rStyle w:val="Hipercze"/>
          </w:rPr>
          <w:t>https://www.youtube.com/watch?v=283XowXh-DU</w:t>
        </w:r>
      </w:hyperlink>
      <w:r>
        <w:t xml:space="preserve"> i dla pań</w:t>
      </w:r>
      <w:r>
        <w:sym w:font="Wingdings" w:char="F04A"/>
      </w:r>
    </w:p>
    <w:sectPr w:rsidR="00AB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B7299"/>
    <w:rsid w:val="00AB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83XowXh-DU" TargetMode="External"/><Relationship Id="rId4" Type="http://schemas.openxmlformats.org/officeDocument/2006/relationships/hyperlink" Target="https://www.youtube.com/watch?v=RTDyBrkyS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2020-04-23T20:08:00Z</dcterms:created>
  <dcterms:modified xsi:type="dcterms:W3CDTF">2020-04-23T20:09:00Z</dcterms:modified>
</cp:coreProperties>
</file>