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CD76E4">
      <w:pPr>
        <w:rPr>
          <w:b/>
        </w:rPr>
      </w:pPr>
      <w:r>
        <w:rPr>
          <w:b/>
        </w:rPr>
        <w:t>15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525648">
        <w:rPr>
          <w:u w:val="single"/>
        </w:rPr>
        <w:t>Kontrasty kolorystyczne</w:t>
      </w:r>
    </w:p>
    <w:p w:rsidR="00705D50" w:rsidRDefault="00705D50"/>
    <w:p w:rsidR="00210655" w:rsidRDefault="00525648">
      <w:r>
        <w:t>Podręcznik str. 17</w:t>
      </w:r>
    </w:p>
    <w:p w:rsidR="00525648" w:rsidRDefault="00525648"/>
    <w:p w:rsidR="00705D50" w:rsidRDefault="00210655">
      <w:r>
        <w:t>Zadanie:</w:t>
      </w:r>
    </w:p>
    <w:p w:rsidR="00595C48" w:rsidRDefault="00525648">
      <w:r>
        <w:t xml:space="preserve">Wyobraź sobie rośliny i zwierzęta w świecie, którym wszystko jest kontrastowe. </w:t>
      </w:r>
    </w:p>
    <w:p w:rsidR="00525648" w:rsidRDefault="00525648">
      <w:r>
        <w:t>Możesz je namalować, albo wyciąć z kolorowego papieru. Zaplanuj tło i rozmieszczenie na nim przygotowanych barwnych kształtów.</w:t>
      </w:r>
    </w:p>
    <w:p w:rsidR="00595C48" w:rsidRDefault="00595C48"/>
    <w:p w:rsidR="000432D2" w:rsidRDefault="00C31884">
      <w:r>
        <w:t xml:space="preserve">Zachowaj pracę </w:t>
      </w:r>
      <w:r w:rsidR="00525648">
        <w:t xml:space="preserve">i </w:t>
      </w:r>
      <w:bookmarkStart w:id="0" w:name="_GoBack"/>
      <w:bookmarkEnd w:id="0"/>
      <w:r w:rsidR="00525648">
        <w:t>prześlij zdjęcie</w:t>
      </w:r>
      <w:r>
        <w:t xml:space="preserve">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210655"/>
    <w:rsid w:val="00391DD1"/>
    <w:rsid w:val="00525648"/>
    <w:rsid w:val="00595C48"/>
    <w:rsid w:val="005F2CAE"/>
    <w:rsid w:val="00705D50"/>
    <w:rsid w:val="007637B2"/>
    <w:rsid w:val="00C31884"/>
    <w:rsid w:val="00CD76E4"/>
    <w:rsid w:val="00D65AE7"/>
    <w:rsid w:val="00EA4E0E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2020-05-10T07:23:00Z</dcterms:created>
  <dcterms:modified xsi:type="dcterms:W3CDTF">2020-05-10T07:26:00Z</dcterms:modified>
</cp:coreProperties>
</file>