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50" w:rsidRDefault="00705D50">
      <w:r>
        <w:t xml:space="preserve">Temat: </w:t>
      </w:r>
      <w:r w:rsidR="00A36793">
        <w:t>Faktura</w:t>
      </w:r>
    </w:p>
    <w:p w:rsidR="00705D50" w:rsidRDefault="00705D50"/>
    <w:p w:rsidR="00027B74" w:rsidRDefault="00027B74">
      <w:r>
        <w:t>Podręcznik str. 8,9,10?</w:t>
      </w:r>
    </w:p>
    <w:p w:rsidR="00027B74" w:rsidRDefault="00027B74"/>
    <w:p w:rsidR="00705D50" w:rsidRDefault="00705D50">
      <w:r>
        <w:t>Ćwiczenie:</w:t>
      </w:r>
    </w:p>
    <w:p w:rsidR="00027B74" w:rsidRDefault="00027B74">
      <w:r>
        <w:t>Krajobraz z zastosowaniem różnych faktur – podręcznik str.11?</w:t>
      </w:r>
    </w:p>
    <w:p w:rsidR="00027B74" w:rsidRDefault="00027B74">
      <w:bookmarkStart w:id="0" w:name="_GoBack"/>
      <w:bookmarkEnd w:id="0"/>
    </w:p>
    <w:p w:rsidR="00027B74" w:rsidRDefault="00027B74">
      <w:r w:rsidRPr="00027B74">
        <w:t>https://www.youtube.com/watch?v=oahXjQ2yf64</w:t>
      </w:r>
    </w:p>
    <w:p w:rsidR="00027B74" w:rsidRDefault="00027B74"/>
    <w:p w:rsidR="000432D2" w:rsidRDefault="000432D2">
      <w:r>
        <w:t>Zachowaj pracę.</w:t>
      </w:r>
    </w:p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705D50"/>
    <w:rsid w:val="007637B2"/>
    <w:rsid w:val="00A36793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2020-03-30T16:40:00Z</dcterms:created>
  <dcterms:modified xsi:type="dcterms:W3CDTF">2020-03-30T16:45:00Z</dcterms:modified>
</cp:coreProperties>
</file>