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30" w:rsidRDefault="00A81275">
      <w:r>
        <w:t xml:space="preserve">Temat: </w:t>
      </w:r>
      <w:r w:rsidRPr="00A81275">
        <w:rPr>
          <w:b/>
        </w:rPr>
        <w:t>Barwy ciepłe i barwy zimne</w:t>
      </w:r>
      <w:r>
        <w:t xml:space="preserve"> – podręcznik str.32</w:t>
      </w:r>
    </w:p>
    <w:p w:rsidR="00A81275" w:rsidRDefault="00A81275"/>
    <w:p w:rsidR="00A81275" w:rsidRDefault="00A81275">
      <w:r>
        <w:t xml:space="preserve">- namaluj farbami lub narysuj kredkami 2 prace: </w:t>
      </w:r>
    </w:p>
    <w:p w:rsidR="00A81275" w:rsidRDefault="00A81275">
      <w:r w:rsidRPr="00A81275">
        <w:rPr>
          <w:b/>
        </w:rPr>
        <w:t>„Jesienny sad”</w:t>
      </w:r>
      <w:r>
        <w:t xml:space="preserve"> – użyj różnych walorów barw ciepłych </w:t>
      </w:r>
    </w:p>
    <w:p w:rsidR="00A81275" w:rsidRDefault="00A81275">
      <w:r w:rsidRPr="00A81275">
        <w:rPr>
          <w:b/>
        </w:rPr>
        <w:t>„Zima w górach</w:t>
      </w:r>
      <w:r>
        <w:t>” – użyj różnych walorów barw zimnych</w:t>
      </w:r>
    </w:p>
    <w:p w:rsidR="00A81275" w:rsidRDefault="00A81275"/>
    <w:p w:rsidR="00A81275" w:rsidRDefault="00A81275">
      <w:r>
        <w:t>Wskazówki:</w:t>
      </w:r>
    </w:p>
    <w:p w:rsidR="00A81275" w:rsidRDefault="00A81275">
      <w:r>
        <w:t>- prace wykonaj bez pośpiechu, zacznij od ogólnego szkicu ołówkiem, następnie dodaj szczegóły;</w:t>
      </w:r>
    </w:p>
    <w:p w:rsidR="00A81275" w:rsidRDefault="00A81275">
      <w:r>
        <w:t>- farbę nakładaj warstwowo – zacznij od tła i poczekaj, aż wyschnie;</w:t>
      </w:r>
    </w:p>
    <w:p w:rsidR="00A81275" w:rsidRDefault="00A81275">
      <w:r>
        <w:t>- wydłuż dowolnie czas swoich prac.</w:t>
      </w:r>
    </w:p>
    <w:p w:rsidR="00A81275" w:rsidRDefault="00A81275"/>
    <w:p w:rsidR="00A81275" w:rsidRDefault="00A81275">
      <w:r>
        <w:t>Po wykonaniu zadania zrób:</w:t>
      </w:r>
    </w:p>
    <w:p w:rsidR="00A81275" w:rsidRDefault="00A81275">
      <w:r>
        <w:t>- 10 brzuszków, 5 pompek i 10 przysiadów.</w:t>
      </w:r>
      <w:bookmarkStart w:id="0" w:name="_GoBack"/>
      <w:bookmarkEnd w:id="0"/>
    </w:p>
    <w:p w:rsidR="00A81275" w:rsidRDefault="00A81275"/>
    <w:sectPr w:rsidR="00A8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9D"/>
    <w:rsid w:val="0069759D"/>
    <w:rsid w:val="008E7A30"/>
    <w:rsid w:val="00A8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2DA28-C57F-4725-8377-8ED91283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2020-03-20T16:34:00Z</dcterms:created>
  <dcterms:modified xsi:type="dcterms:W3CDTF">2020-03-20T16:40:00Z</dcterms:modified>
</cp:coreProperties>
</file>