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FC" w:rsidRPr="008E68FC" w:rsidRDefault="008E68FC" w:rsidP="008E68FC">
      <w:pPr>
        <w:jc w:val="center"/>
        <w:rPr>
          <w:rFonts w:ascii="Times New Roman" w:hAnsi="Times New Roman" w:cs="Times New Roman"/>
          <w:b/>
          <w:sz w:val="28"/>
          <w:szCs w:val="28"/>
        </w:rPr>
      </w:pPr>
      <w:r w:rsidRPr="008E68FC">
        <w:rPr>
          <w:rFonts w:ascii="Times New Roman" w:hAnsi="Times New Roman" w:cs="Times New Roman"/>
          <w:b/>
          <w:sz w:val="28"/>
          <w:szCs w:val="28"/>
        </w:rPr>
        <w:t xml:space="preserve">ORGANIZACJA EGZAMINU ÓSMOKLASISTY </w:t>
      </w:r>
    </w:p>
    <w:p w:rsidR="008E68FC" w:rsidRPr="008E68FC" w:rsidRDefault="008E68FC" w:rsidP="008E68FC">
      <w:pPr>
        <w:jc w:val="center"/>
        <w:rPr>
          <w:rFonts w:ascii="Times New Roman" w:hAnsi="Times New Roman" w:cs="Times New Roman"/>
          <w:b/>
          <w:sz w:val="28"/>
          <w:szCs w:val="28"/>
        </w:rPr>
      </w:pPr>
      <w:r w:rsidRPr="008E68FC">
        <w:rPr>
          <w:rFonts w:ascii="Times New Roman" w:hAnsi="Times New Roman" w:cs="Times New Roman"/>
          <w:b/>
          <w:sz w:val="28"/>
          <w:szCs w:val="28"/>
        </w:rPr>
        <w:t xml:space="preserve">W SZKOLE PODSTAWOWEJ W </w:t>
      </w:r>
      <w:r w:rsidRPr="008E68FC">
        <w:rPr>
          <w:rFonts w:ascii="Times New Roman" w:hAnsi="Times New Roman" w:cs="Times New Roman"/>
          <w:b/>
          <w:sz w:val="28"/>
          <w:szCs w:val="28"/>
        </w:rPr>
        <w:t>DZIEBAŁTOWIE</w:t>
      </w:r>
    </w:p>
    <w:p w:rsidR="008E68FC" w:rsidRPr="008E68FC" w:rsidRDefault="008E68FC">
      <w:pPr>
        <w:rPr>
          <w:rFonts w:ascii="Times New Roman" w:hAnsi="Times New Roman" w:cs="Times New Roman"/>
          <w:i/>
        </w:rPr>
      </w:pPr>
      <w:r w:rsidRPr="008E68FC">
        <w:rPr>
          <w:rFonts w:ascii="Times New Roman" w:hAnsi="Times New Roman" w:cs="Times New Roman"/>
          <w:i/>
        </w:rPr>
        <w:t xml:space="preserve">PODSTAWA PRAWNA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 xml:space="preserve">Informacja o sposobie organizacji i przeprowadzania egzaminu ósmoklasisty została opracowana zgodnie z: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1. ustawą z dnia 7 września 1991 r. o systemie oświaty (tekst jedn. Dz.</w:t>
      </w:r>
      <w:r w:rsidR="002E485B">
        <w:rPr>
          <w:rFonts w:ascii="Times New Roman" w:hAnsi="Times New Roman" w:cs="Times New Roman"/>
          <w:i/>
          <w:sz w:val="20"/>
          <w:szCs w:val="20"/>
        </w:rPr>
        <w:t xml:space="preserve"> </w:t>
      </w:r>
      <w:r w:rsidRPr="008E68FC">
        <w:rPr>
          <w:rFonts w:ascii="Times New Roman" w:hAnsi="Times New Roman" w:cs="Times New Roman"/>
          <w:i/>
          <w:sz w:val="20"/>
          <w:szCs w:val="20"/>
        </w:rPr>
        <w:t xml:space="preserve">U. z 2019 r. poz. 1481, ze zm.), zwaną dalej „ustawą”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2. rozporządzeniem Ministra Edukacji Narodowej z dnia 1 sierpnia 2017 r. w sprawie szczegółowych warunków i</w:t>
      </w:r>
      <w:r w:rsidR="002E485B">
        <w:rPr>
          <w:rFonts w:ascii="Times New Roman" w:hAnsi="Times New Roman" w:cs="Times New Roman"/>
          <w:i/>
          <w:sz w:val="20"/>
          <w:szCs w:val="20"/>
        </w:rPr>
        <w:t> </w:t>
      </w:r>
      <w:r w:rsidRPr="008E68FC">
        <w:rPr>
          <w:rFonts w:ascii="Times New Roman" w:hAnsi="Times New Roman" w:cs="Times New Roman"/>
          <w:i/>
          <w:sz w:val="20"/>
          <w:szCs w:val="20"/>
        </w:rPr>
        <w:t>sposobu przeprowadzania egzaminu ósmoklasisty (Dz.</w:t>
      </w:r>
      <w:r w:rsidR="002E485B">
        <w:rPr>
          <w:rFonts w:ascii="Times New Roman" w:hAnsi="Times New Roman" w:cs="Times New Roman"/>
          <w:i/>
          <w:sz w:val="20"/>
          <w:szCs w:val="20"/>
        </w:rPr>
        <w:t xml:space="preserve"> </w:t>
      </w:r>
      <w:r w:rsidRPr="008E68FC">
        <w:rPr>
          <w:rFonts w:ascii="Times New Roman" w:hAnsi="Times New Roman" w:cs="Times New Roman"/>
          <w:i/>
          <w:sz w:val="20"/>
          <w:szCs w:val="20"/>
        </w:rPr>
        <w:t xml:space="preserve">U. z 2017 r. poz. 1512, ze zm.), zwanym dalej „rozporządzeniem”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3. rozporządzeniem Ministra Edukacji Narodowej z dnia 27 sierpnia 2019 r. w sprawie świadectw, dyplomów państwowych i innych druków (Dz.</w:t>
      </w:r>
      <w:r w:rsidR="002E485B">
        <w:rPr>
          <w:rFonts w:ascii="Times New Roman" w:hAnsi="Times New Roman" w:cs="Times New Roman"/>
          <w:i/>
          <w:sz w:val="20"/>
          <w:szCs w:val="20"/>
        </w:rPr>
        <w:t xml:space="preserve"> </w:t>
      </w:r>
      <w:r w:rsidRPr="008E68FC">
        <w:rPr>
          <w:rFonts w:ascii="Times New Roman" w:hAnsi="Times New Roman" w:cs="Times New Roman"/>
          <w:i/>
          <w:sz w:val="20"/>
          <w:szCs w:val="20"/>
        </w:rPr>
        <w:t xml:space="preserve">U. z 2019 r. poz. 1700)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4. informatorami o egzaminie ósmoklasisty od roku szkolnego 2018/2019, opublikowanymi na stronie internetowej Centralnej Komisji Egzaminacyjnej (</w:t>
      </w:r>
      <w:hyperlink r:id="rId4" w:history="1">
        <w:r w:rsidRPr="008E68FC">
          <w:rPr>
            <w:rStyle w:val="Hipercze"/>
            <w:rFonts w:ascii="Times New Roman" w:hAnsi="Times New Roman" w:cs="Times New Roman"/>
            <w:i/>
            <w:sz w:val="20"/>
            <w:szCs w:val="20"/>
          </w:rPr>
          <w:t>https://cke.gov.pl/egzaminosmoklasisty/informatory/</w:t>
        </w:r>
      </w:hyperlink>
      <w:r w:rsidRPr="008E68FC">
        <w:rPr>
          <w:rFonts w:ascii="Times New Roman" w:hAnsi="Times New Roman" w:cs="Times New Roman"/>
          <w:i/>
          <w:sz w:val="20"/>
          <w:szCs w:val="20"/>
        </w:rPr>
        <w:t xml:space="preserve">)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5. komunikatem dyrektora Centralnej Komisji Egzaminacyjnej z 6 sierpnia 2019 r. w sprawie szczegółowych sposobów dostosowania warunków i form przeprowadzania egzaminu ósmoklasisty w roku szkolnym 2019/2020, opublikowanym na stronie internetowej Centralnej Komisji Egzaminacyjnej, zwanym dalej „komunikatem o</w:t>
      </w:r>
      <w:r w:rsidR="002E485B">
        <w:rPr>
          <w:rFonts w:ascii="Times New Roman" w:hAnsi="Times New Roman" w:cs="Times New Roman"/>
          <w:i/>
          <w:sz w:val="20"/>
          <w:szCs w:val="20"/>
        </w:rPr>
        <w:t> </w:t>
      </w:r>
      <w:r w:rsidRPr="008E68FC">
        <w:rPr>
          <w:rFonts w:ascii="Times New Roman" w:hAnsi="Times New Roman" w:cs="Times New Roman"/>
          <w:i/>
          <w:sz w:val="20"/>
          <w:szCs w:val="20"/>
        </w:rPr>
        <w:t xml:space="preserve">dostosowaniach”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 xml:space="preserve">6. komunikatem dyrektora Centralnej Komisji Egzaminacyjnej z 24 kwietnia 2020 r. w sprawie harmonogramu przeprowadzania egzaminu ósmoklasisty, egzaminu gimnazjalnego oraz egzaminu maturalnego w 2020 roku (aktualizacja z 20 maja 2020 r.), zwanym dalej „komunikatem o harmonogramie”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7. komunikatem dyrektora Centralnej Komisji Egzaminacyjnej z 6 sierpnia 2019 r. w sprawie materiałów i</w:t>
      </w:r>
      <w:r w:rsidR="002E485B">
        <w:rPr>
          <w:rFonts w:ascii="Times New Roman" w:hAnsi="Times New Roman" w:cs="Times New Roman"/>
          <w:i/>
          <w:sz w:val="20"/>
          <w:szCs w:val="20"/>
        </w:rPr>
        <w:t> </w:t>
      </w:r>
      <w:r w:rsidRPr="008E68FC">
        <w:rPr>
          <w:rFonts w:ascii="Times New Roman" w:hAnsi="Times New Roman" w:cs="Times New Roman"/>
          <w:i/>
          <w:sz w:val="20"/>
          <w:szCs w:val="20"/>
        </w:rPr>
        <w:t xml:space="preserve">przyborów pomocniczych, z których mogą korzystać zdający na egzaminie ósmoklasisty, egzaminie gimnazjalnym i egzaminie maturalnym w 2020 roku, opublikowanym na stronie internetowej Centralnej Komisji Egzaminacyjnej, zwanym dalej „komunikatem o przyborach”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 xml:space="preserve">8. wykazem olimpiad, o którym mowa w Komunikacie Ministra Edukacji Narodowej w sprawie wykazu olimpiad przedmiotowych przeprowadzanych z przedmiotu lub przedmiotów objętych egzaminem ósmoklasisty lub egzaminem maturalnym w roku szkolnym 2019/2020 oraz uprawniających do przyjmowania laureatów i finalistów tych olimpiad w pierwszej kolejności do szkół wymienionych w art. 132 ustawy – Prawo oświatowe oraz art. 20d ustawy o systemie oświaty (aktualizacja z 5 kwietnia 2019 r.), zwanym dalej „wykazem olimpiad”, dostępnym pod następującym adresem: </w:t>
      </w:r>
      <w:hyperlink r:id="rId5" w:history="1">
        <w:r w:rsidRPr="008E68FC">
          <w:rPr>
            <w:rStyle w:val="Hipercze"/>
            <w:rFonts w:ascii="Times New Roman" w:hAnsi="Times New Roman" w:cs="Times New Roman"/>
            <w:i/>
            <w:sz w:val="20"/>
            <w:szCs w:val="20"/>
          </w:rPr>
          <w:t>https://bip.men.gov.pl/dzialalnosc/komunikaty/aktualizacja-komunikatu-ministra-edukacjinarodowej-w-sprawie-wykazu-olimpiad-przedmiotowych-przeprowadzanych-z-przedmiotu-lubprzedmiotow-objetych-egzaminem-osmoklasisty-lub-egzaminem-maturalnym-w-ro.html</w:t>
        </w:r>
      </w:hyperlink>
      <w:r w:rsidRPr="008E68FC">
        <w:rPr>
          <w:rFonts w:ascii="Times New Roman" w:hAnsi="Times New Roman" w:cs="Times New Roman"/>
          <w:i/>
          <w:sz w:val="20"/>
          <w:szCs w:val="20"/>
        </w:rPr>
        <w:t xml:space="preserve"> </w:t>
      </w:r>
    </w:p>
    <w:p w:rsid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9. rozporządzeniem Ministra Edukacji Narodowej z dnia 22 lutego 2019 r. w sprawie oceniania, klasyfikowania i</w:t>
      </w:r>
      <w:r w:rsidR="002E485B">
        <w:rPr>
          <w:rFonts w:ascii="Times New Roman" w:hAnsi="Times New Roman" w:cs="Times New Roman"/>
          <w:i/>
          <w:sz w:val="20"/>
          <w:szCs w:val="20"/>
        </w:rPr>
        <w:t> </w:t>
      </w:r>
      <w:r w:rsidRPr="008E68FC">
        <w:rPr>
          <w:rFonts w:ascii="Times New Roman" w:hAnsi="Times New Roman" w:cs="Times New Roman"/>
          <w:i/>
          <w:sz w:val="20"/>
          <w:szCs w:val="20"/>
        </w:rPr>
        <w:t>promowania uczniów i słuchaczy w szkołach publiczny</w:t>
      </w:r>
      <w:r w:rsidRPr="008E68FC">
        <w:rPr>
          <w:rFonts w:ascii="Times New Roman" w:hAnsi="Times New Roman" w:cs="Times New Roman"/>
          <w:i/>
          <w:sz w:val="20"/>
          <w:szCs w:val="20"/>
        </w:rPr>
        <w:t>ch (</w:t>
      </w:r>
      <w:proofErr w:type="spellStart"/>
      <w:r w:rsidRPr="008E68FC">
        <w:rPr>
          <w:rFonts w:ascii="Times New Roman" w:hAnsi="Times New Roman" w:cs="Times New Roman"/>
          <w:i/>
          <w:sz w:val="20"/>
          <w:szCs w:val="20"/>
        </w:rPr>
        <w:t>Dz.U</w:t>
      </w:r>
      <w:proofErr w:type="spellEnd"/>
      <w:r w:rsidRPr="008E68FC">
        <w:rPr>
          <w:rFonts w:ascii="Times New Roman" w:hAnsi="Times New Roman" w:cs="Times New Roman"/>
          <w:i/>
          <w:sz w:val="20"/>
          <w:szCs w:val="20"/>
        </w:rPr>
        <w:t>. z 2019 r. poz. 373) 10</w:t>
      </w:r>
      <w:r w:rsidRPr="008E68FC">
        <w:rPr>
          <w:rFonts w:ascii="Times New Roman" w:hAnsi="Times New Roman" w:cs="Times New Roman"/>
          <w:i/>
          <w:sz w:val="20"/>
          <w:szCs w:val="20"/>
        </w:rPr>
        <w:t>. Wytycznymi dotyczącymi organizowania i przeprowadzania w 2020 r. egzaminów: ósmoklasisty (E8), gimnazjalnego (EG), maturalnego (EM), potwierdzającego kwalifikacje w zawodzie (</w:t>
      </w:r>
      <w:proofErr w:type="spellStart"/>
      <w:r w:rsidRPr="008E68FC">
        <w:rPr>
          <w:rFonts w:ascii="Times New Roman" w:hAnsi="Times New Roman" w:cs="Times New Roman"/>
          <w:i/>
          <w:sz w:val="20"/>
          <w:szCs w:val="20"/>
        </w:rPr>
        <w:t>EPKwZ</w:t>
      </w:r>
      <w:proofErr w:type="spellEnd"/>
      <w:r w:rsidRPr="008E68FC">
        <w:rPr>
          <w:rFonts w:ascii="Times New Roman" w:hAnsi="Times New Roman" w:cs="Times New Roman"/>
          <w:i/>
          <w:sz w:val="20"/>
          <w:szCs w:val="20"/>
        </w:rPr>
        <w:t xml:space="preserve">), zawodowego (EZ), dostępnymi pod adresem https://cke.gov.pl/images/_KOMUNIKATY/20200515%20Przeprowadzanie%20egzamin %C3%B3w%20COVID%20Wytyczne_WO.pdf Egzamin ósmoklasisty jest przeprowadzany na podstawie wymagań określonych w podstawie programowej kształcenia ogólnego oraz sprawdza, w jakim stopniu zdający spełnia te wymagania. </w:t>
      </w:r>
    </w:p>
    <w:p w:rsidR="008E68FC" w:rsidRDefault="008E68FC">
      <w:pPr>
        <w:rPr>
          <w:rFonts w:ascii="Times New Roman" w:hAnsi="Times New Roman" w:cs="Times New Roman"/>
          <w:i/>
          <w:sz w:val="20"/>
          <w:szCs w:val="20"/>
        </w:rPr>
      </w:pPr>
    </w:p>
    <w:p w:rsidR="008E68FC" w:rsidRDefault="008E68FC">
      <w:pPr>
        <w:rPr>
          <w:rFonts w:ascii="Times New Roman" w:hAnsi="Times New Roman" w:cs="Times New Roman"/>
          <w:i/>
          <w:sz w:val="20"/>
          <w:szCs w:val="20"/>
        </w:rPr>
      </w:pPr>
    </w:p>
    <w:p w:rsidR="008E68FC" w:rsidRDefault="008E68FC">
      <w:pPr>
        <w:rPr>
          <w:rFonts w:ascii="Times New Roman" w:hAnsi="Times New Roman" w:cs="Times New Roman"/>
          <w:i/>
          <w:sz w:val="20"/>
          <w:szCs w:val="20"/>
        </w:rPr>
      </w:pPr>
    </w:p>
    <w:p w:rsidR="008E68FC" w:rsidRPr="008E68FC" w:rsidRDefault="008E68FC">
      <w:pPr>
        <w:rPr>
          <w:rFonts w:ascii="Times New Roman" w:hAnsi="Times New Roman" w:cs="Times New Roman"/>
          <w:i/>
          <w:sz w:val="20"/>
          <w:szCs w:val="20"/>
        </w:rPr>
      </w:pPr>
    </w:p>
    <w:p w:rsidR="008E68FC" w:rsidRPr="002E485B" w:rsidRDefault="008E68FC" w:rsidP="002E485B">
      <w:pPr>
        <w:jc w:val="center"/>
        <w:rPr>
          <w:rFonts w:ascii="Times New Roman" w:hAnsi="Times New Roman" w:cs="Times New Roman"/>
          <w:b/>
          <w:sz w:val="28"/>
          <w:szCs w:val="28"/>
        </w:rPr>
      </w:pPr>
      <w:r w:rsidRPr="002E485B">
        <w:rPr>
          <w:rFonts w:ascii="Times New Roman" w:hAnsi="Times New Roman" w:cs="Times New Roman"/>
          <w:b/>
          <w:sz w:val="28"/>
          <w:szCs w:val="28"/>
        </w:rPr>
        <w:lastRenderedPageBreak/>
        <w:t>TERMINARZ EGZA</w:t>
      </w:r>
      <w:bookmarkStart w:id="0" w:name="_GoBack"/>
      <w:bookmarkEnd w:id="0"/>
      <w:r w:rsidRPr="002E485B">
        <w:rPr>
          <w:rFonts w:ascii="Times New Roman" w:hAnsi="Times New Roman" w:cs="Times New Roman"/>
          <w:b/>
          <w:sz w:val="28"/>
          <w:szCs w:val="28"/>
        </w:rPr>
        <w:t>MINU ÓSMOKLASISTY:</w:t>
      </w:r>
    </w:p>
    <w:p w:rsidR="008E68FC" w:rsidRDefault="008E68FC">
      <w:pPr>
        <w:rPr>
          <w:rFonts w:ascii="Times New Roman" w:hAnsi="Times New Roman" w:cs="Times New Roman"/>
        </w:rPr>
      </w:pPr>
      <w:r w:rsidRPr="008E68FC">
        <w:rPr>
          <w:rFonts w:ascii="Times New Roman" w:hAnsi="Times New Roman" w:cs="Times New Roman"/>
        </w:rPr>
        <w:t xml:space="preserve"> TERMIN GŁÓWNY:</w:t>
      </w:r>
    </w:p>
    <w:tbl>
      <w:tblPr>
        <w:tblStyle w:val="Tabela-Siatka"/>
        <w:tblW w:w="0" w:type="auto"/>
        <w:tblLook w:val="04A0" w:firstRow="1" w:lastRow="0" w:firstColumn="1" w:lastColumn="0" w:noHBand="0" w:noVBand="1"/>
      </w:tblPr>
      <w:tblGrid>
        <w:gridCol w:w="1812"/>
        <w:gridCol w:w="1812"/>
        <w:gridCol w:w="1812"/>
        <w:gridCol w:w="1813"/>
        <w:gridCol w:w="1813"/>
      </w:tblGrid>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Data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Przedmiot</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Godzina rozpoczęcia egzaminu</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Czas trwania egzaminu</w:t>
            </w:r>
          </w:p>
        </w:tc>
        <w:tc>
          <w:tcPr>
            <w:tcW w:w="1813" w:type="dxa"/>
          </w:tcPr>
          <w:p w:rsidR="008E68FC" w:rsidRDefault="008E68FC" w:rsidP="008E68FC">
            <w:pPr>
              <w:rPr>
                <w:rFonts w:ascii="Times New Roman" w:hAnsi="Times New Roman" w:cs="Times New Roman"/>
              </w:rPr>
            </w:pPr>
            <w:r w:rsidRPr="008E68FC">
              <w:rPr>
                <w:rFonts w:ascii="Times New Roman" w:hAnsi="Times New Roman" w:cs="Times New Roman"/>
              </w:rPr>
              <w:t>Czas trwania eg</w:t>
            </w:r>
            <w:r>
              <w:rPr>
                <w:rFonts w:ascii="Times New Roman" w:hAnsi="Times New Roman" w:cs="Times New Roman"/>
              </w:rPr>
              <w:t>zaminu</w:t>
            </w:r>
            <w:r>
              <w:rPr>
                <w:rFonts w:ascii="Times New Roman" w:hAnsi="Times New Roman" w:cs="Times New Roman"/>
              </w:rPr>
              <w:t xml:space="preserve"> </w:t>
            </w:r>
            <w:r>
              <w:rPr>
                <w:rFonts w:ascii="Times New Roman" w:hAnsi="Times New Roman" w:cs="Times New Roman"/>
              </w:rPr>
              <w:t xml:space="preserve">- dla uczniów </w:t>
            </w:r>
            <w:r>
              <w:rPr>
                <w:rFonts w:ascii="Times New Roman" w:hAnsi="Times New Roman" w:cs="Times New Roman"/>
              </w:rPr>
              <w:t>z dostosowaniami</w:t>
            </w:r>
          </w:p>
        </w:tc>
      </w:tr>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16.06.2020r.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.polski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120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180 minut</w:t>
            </w:r>
          </w:p>
        </w:tc>
      </w:tr>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17.06.2020r.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matematyka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100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150 minut</w:t>
            </w:r>
          </w:p>
        </w:tc>
      </w:tr>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18.06.2020r.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angielski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90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135 minut</w:t>
            </w:r>
          </w:p>
        </w:tc>
      </w:tr>
    </w:tbl>
    <w:p w:rsidR="008E68FC" w:rsidRDefault="008E68FC">
      <w:pPr>
        <w:rPr>
          <w:rFonts w:ascii="Times New Roman" w:hAnsi="Times New Roman" w:cs="Times New Roman"/>
        </w:rPr>
      </w:pPr>
    </w:p>
    <w:p w:rsidR="008E68FC" w:rsidRDefault="008E68FC">
      <w:pPr>
        <w:rPr>
          <w:rFonts w:ascii="Times New Roman" w:hAnsi="Times New Roman" w:cs="Times New Roman"/>
        </w:rPr>
      </w:pPr>
      <w:r w:rsidRPr="008E68FC">
        <w:rPr>
          <w:rFonts w:ascii="Times New Roman" w:hAnsi="Times New Roman" w:cs="Times New Roman"/>
        </w:rPr>
        <w:t>TERMIN DODATKOWY:</w:t>
      </w:r>
    </w:p>
    <w:tbl>
      <w:tblPr>
        <w:tblStyle w:val="Tabela-Siatka"/>
        <w:tblW w:w="0" w:type="auto"/>
        <w:tblLook w:val="04A0" w:firstRow="1" w:lastRow="0" w:firstColumn="1" w:lastColumn="0" w:noHBand="0" w:noVBand="1"/>
      </w:tblPr>
      <w:tblGrid>
        <w:gridCol w:w="1812"/>
        <w:gridCol w:w="1812"/>
        <w:gridCol w:w="1812"/>
        <w:gridCol w:w="1813"/>
        <w:gridCol w:w="1813"/>
      </w:tblGrid>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Data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Przedmiot</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Godzina rozpoczęcia egzaminu</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Czas trwania egzaminu</w:t>
            </w:r>
          </w:p>
        </w:tc>
        <w:tc>
          <w:tcPr>
            <w:tcW w:w="1813" w:type="dxa"/>
          </w:tcPr>
          <w:p w:rsidR="008E68FC" w:rsidRDefault="008E68FC" w:rsidP="008E68FC">
            <w:pPr>
              <w:rPr>
                <w:rFonts w:ascii="Times New Roman" w:hAnsi="Times New Roman" w:cs="Times New Roman"/>
              </w:rPr>
            </w:pPr>
            <w:r w:rsidRPr="008E68FC">
              <w:rPr>
                <w:rFonts w:ascii="Times New Roman" w:hAnsi="Times New Roman" w:cs="Times New Roman"/>
              </w:rPr>
              <w:t>Czas trwania egzaminu- dla uczniów</w:t>
            </w:r>
            <w:r>
              <w:rPr>
                <w:rFonts w:ascii="Times New Roman" w:hAnsi="Times New Roman" w:cs="Times New Roman"/>
              </w:rPr>
              <w:t xml:space="preserve"> z dostosowaniami</w:t>
            </w:r>
          </w:p>
        </w:tc>
      </w:tr>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07.07.2020r.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polski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120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180 minut</w:t>
            </w:r>
          </w:p>
        </w:tc>
      </w:tr>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08.07.2020r.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matematyka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100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150 minut</w:t>
            </w:r>
          </w:p>
        </w:tc>
      </w:tr>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09.07.2020r.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angielski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90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135 minut</w:t>
            </w:r>
          </w:p>
        </w:tc>
      </w:tr>
    </w:tbl>
    <w:p w:rsidR="002E485B" w:rsidRDefault="002E485B" w:rsidP="002E485B">
      <w:pPr>
        <w:jc w:val="both"/>
        <w:rPr>
          <w:rFonts w:ascii="Times New Roman" w:hAnsi="Times New Roman" w:cs="Times New Roman"/>
        </w:rPr>
      </w:pPr>
    </w:p>
    <w:p w:rsidR="008E68FC" w:rsidRDefault="008E68FC" w:rsidP="002E485B">
      <w:pPr>
        <w:jc w:val="both"/>
        <w:rPr>
          <w:rFonts w:ascii="Times New Roman" w:hAnsi="Times New Roman" w:cs="Times New Roman"/>
        </w:rPr>
      </w:pPr>
      <w:r w:rsidRPr="008E68FC">
        <w:rPr>
          <w:rFonts w:ascii="Times New Roman" w:hAnsi="Times New Roman" w:cs="Times New Roman"/>
        </w:rPr>
        <w:t>Uwaga: - do egzaminu ósmoklasisty w terminie dodatkowym przystępuje uczeń, który:</w:t>
      </w:r>
    </w:p>
    <w:p w:rsidR="002E485B" w:rsidRDefault="008E68FC" w:rsidP="002E485B">
      <w:pPr>
        <w:jc w:val="both"/>
        <w:rPr>
          <w:rFonts w:ascii="Times New Roman" w:hAnsi="Times New Roman" w:cs="Times New Roman"/>
        </w:rPr>
      </w:pPr>
      <w:r w:rsidRPr="008E68FC">
        <w:rPr>
          <w:rFonts w:ascii="Times New Roman" w:hAnsi="Times New Roman" w:cs="Times New Roman"/>
        </w:rPr>
        <w:t xml:space="preserve"> a. z przyczyn losowych lub zdrowotnych nie przystąpił do egzaminu ósmoklasisty z danego przedmiotu lub przedmiotów w terminie głównym </w:t>
      </w:r>
    </w:p>
    <w:p w:rsidR="002E485B" w:rsidRDefault="008E68FC" w:rsidP="002E485B">
      <w:pPr>
        <w:jc w:val="both"/>
        <w:rPr>
          <w:rFonts w:ascii="Times New Roman" w:hAnsi="Times New Roman" w:cs="Times New Roman"/>
        </w:rPr>
      </w:pPr>
      <w:r w:rsidRPr="008E68FC">
        <w:rPr>
          <w:rFonts w:ascii="Times New Roman" w:hAnsi="Times New Roman" w:cs="Times New Roman"/>
        </w:rPr>
        <w:t>ALBO b. przerwał lub któremu przerwano i unieważniono egzamin ósmoklasisty z danego przedmiotu lub przedmiotów w terminie głównym (również z przyczyn losowych lub zdrowotnych). - do egzaminu ósmoklasisty w terminie dodatkowym przystępuje również uczeń, któremu dyrektor OKE lub dyrektor CKE unieważnił egzamin z danego przedmiotu lub przedmiotów. Do egzaminu ósmoklasisty w terminie dodatkowym zdający przystępuje w szkole, której jest uczniem.</w:t>
      </w:r>
    </w:p>
    <w:p w:rsidR="002E485B" w:rsidRDefault="002E485B">
      <w:pPr>
        <w:rPr>
          <w:rFonts w:ascii="Times New Roman" w:hAnsi="Times New Roman" w:cs="Times New Roman"/>
        </w:rPr>
      </w:pPr>
    </w:p>
    <w:p w:rsidR="002E485B" w:rsidRPr="002E485B" w:rsidRDefault="008E68FC" w:rsidP="002E485B">
      <w:pPr>
        <w:jc w:val="center"/>
        <w:rPr>
          <w:rFonts w:ascii="Times New Roman" w:hAnsi="Times New Roman" w:cs="Times New Roman"/>
          <w:b/>
          <w:sz w:val="28"/>
          <w:szCs w:val="28"/>
        </w:rPr>
      </w:pPr>
      <w:r w:rsidRPr="002E485B">
        <w:rPr>
          <w:rFonts w:ascii="Times New Roman" w:hAnsi="Times New Roman" w:cs="Times New Roman"/>
          <w:b/>
          <w:sz w:val="28"/>
          <w:szCs w:val="28"/>
        </w:rPr>
        <w:t>OGÓLNE ZASADY PRZEPROWADZANIA EGZAMINU ÓSMOKLASISTY</w:t>
      </w:r>
    </w:p>
    <w:p w:rsidR="002E485B" w:rsidRDefault="008E68FC" w:rsidP="002E485B">
      <w:pPr>
        <w:jc w:val="both"/>
        <w:rPr>
          <w:rFonts w:ascii="Times New Roman" w:hAnsi="Times New Roman" w:cs="Times New Roman"/>
        </w:rPr>
      </w:pPr>
      <w:r w:rsidRPr="008E68FC">
        <w:rPr>
          <w:rFonts w:ascii="Times New Roman" w:hAnsi="Times New Roman" w:cs="Times New Roman"/>
        </w:rPr>
        <w:t xml:space="preserve">1. Uczniowie mają obowiązek zakrywania ust i nosa do momentu zajęcia miejsca w sali egzaminacyjnej. </w:t>
      </w:r>
    </w:p>
    <w:p w:rsidR="000029CD" w:rsidRPr="008E68FC" w:rsidRDefault="008E68FC" w:rsidP="002E485B">
      <w:pPr>
        <w:jc w:val="both"/>
        <w:rPr>
          <w:rFonts w:ascii="Times New Roman" w:hAnsi="Times New Roman" w:cs="Times New Roman"/>
        </w:rPr>
      </w:pPr>
      <w:r w:rsidRPr="008E68FC">
        <w:rPr>
          <w:rFonts w:ascii="Times New Roman" w:hAnsi="Times New Roman" w:cs="Times New Roman"/>
        </w:rPr>
        <w:t>2. Przewodniczący zespołu nadzorującego przypomina zdającym, członkom zespołu nadzorującego oraz obserwatorom o zakazie wnoszenia do sali egzaminacyjnej urządzeń telekomunikacyjnych bądź korzystania z takich urządzeń w tej sali.</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3. Przewodniczący zespołu nadzorującego przypomina zdającym, że do sali egzaminacyjnej</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mogą wnieść wyłącznie przybory wymienione w komunikacie o przyborach, tj.:</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a. w przypadku egzaminu ósmoklasisty z każdego przedmiotu – długopis (lub pióro)</w:t>
      </w:r>
      <w:r w:rsidR="002E485B">
        <w:rPr>
          <w:rFonts w:ascii="Times New Roman" w:hAnsi="Times New Roman" w:cs="Times New Roman"/>
        </w:rPr>
        <w:t xml:space="preserve"> </w:t>
      </w:r>
      <w:r w:rsidRPr="008E68FC">
        <w:rPr>
          <w:rFonts w:ascii="Times New Roman" w:hAnsi="Times New Roman" w:cs="Times New Roman"/>
        </w:rPr>
        <w:t>z czarnym tuszem/atramentem (niedozwolone jest korzystanie z długopisów</w:t>
      </w:r>
      <w:r w:rsidR="002E485B">
        <w:rPr>
          <w:rFonts w:ascii="Times New Roman" w:hAnsi="Times New Roman" w:cs="Times New Roman"/>
        </w:rPr>
        <w:t xml:space="preserve"> </w:t>
      </w:r>
      <w:r w:rsidRPr="008E68FC">
        <w:rPr>
          <w:rFonts w:ascii="Times New Roman" w:hAnsi="Times New Roman" w:cs="Times New Roman"/>
        </w:rPr>
        <w:t>zmazywalnych/ścieralnych)</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b. dodatkowo w przypadku egzaminu z matematyki –linijkę. Przypomina również zdającym</w:t>
      </w:r>
      <w:r w:rsidR="002E485B">
        <w:rPr>
          <w:rFonts w:ascii="Times New Roman" w:hAnsi="Times New Roman" w:cs="Times New Roman"/>
        </w:rPr>
        <w:t xml:space="preserve"> </w:t>
      </w:r>
      <w:r w:rsidRPr="008E68FC">
        <w:rPr>
          <w:rFonts w:ascii="Times New Roman" w:hAnsi="Times New Roman" w:cs="Times New Roman"/>
        </w:rPr>
        <w:t>o zakazie pożyczania materiałów od innych zdających.</w:t>
      </w:r>
    </w:p>
    <w:p w:rsidR="008E68FC" w:rsidRDefault="008E68FC" w:rsidP="002E485B">
      <w:pPr>
        <w:spacing w:line="240" w:lineRule="auto"/>
        <w:jc w:val="both"/>
        <w:rPr>
          <w:rFonts w:ascii="Times New Roman" w:hAnsi="Times New Roman" w:cs="Times New Roman"/>
        </w:rPr>
      </w:pPr>
      <w:r w:rsidRPr="008E68FC">
        <w:rPr>
          <w:rFonts w:ascii="Times New Roman" w:hAnsi="Times New Roman" w:cs="Times New Roman"/>
        </w:rPr>
        <w:lastRenderedPageBreak/>
        <w:t>4. Zdający mogą również wnieść do sali egzaminacyjnej małą butelkę wody. Podczas pracy</w:t>
      </w:r>
      <w:r w:rsidR="002E485B">
        <w:rPr>
          <w:rFonts w:ascii="Times New Roman" w:hAnsi="Times New Roman" w:cs="Times New Roman"/>
        </w:rPr>
        <w:t xml:space="preserve"> </w:t>
      </w:r>
      <w:r w:rsidRPr="008E68FC">
        <w:rPr>
          <w:rFonts w:ascii="Times New Roman" w:hAnsi="Times New Roman" w:cs="Times New Roman"/>
        </w:rPr>
        <w:t xml:space="preserve">z </w:t>
      </w:r>
      <w:r w:rsidR="002E485B">
        <w:rPr>
          <w:rFonts w:ascii="Times New Roman" w:hAnsi="Times New Roman" w:cs="Times New Roman"/>
        </w:rPr>
        <w:t>a</w:t>
      </w:r>
      <w:r w:rsidRPr="008E68FC">
        <w:rPr>
          <w:rFonts w:ascii="Times New Roman" w:hAnsi="Times New Roman" w:cs="Times New Roman"/>
        </w:rPr>
        <w:t>rkuszem egzaminacyjnym butelka powinna stać na podłodze przy nodze stolika, aby uczeń</w:t>
      </w:r>
      <w:r w:rsidR="002E485B">
        <w:rPr>
          <w:rFonts w:ascii="Times New Roman" w:hAnsi="Times New Roman" w:cs="Times New Roman"/>
        </w:rPr>
        <w:t xml:space="preserve"> </w:t>
      </w:r>
      <w:r w:rsidRPr="008E68FC">
        <w:rPr>
          <w:rFonts w:ascii="Times New Roman" w:hAnsi="Times New Roman" w:cs="Times New Roman"/>
        </w:rPr>
        <w:t>przypadkowo nie zalał materiałów egzaminacyjnych.</w:t>
      </w:r>
    </w:p>
    <w:p w:rsid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5. Przed rozpoczęciem egzaminu należy przypomnieć zdającym kluczowe zasady związane z</w:t>
      </w:r>
      <w:r>
        <w:rPr>
          <w:rFonts w:ascii="Times New Roman" w:hAnsi="Times New Roman" w:cs="Times New Roman"/>
        </w:rPr>
        <w:t> </w:t>
      </w:r>
      <w:r w:rsidRPr="002E485B">
        <w:rPr>
          <w:rFonts w:ascii="Times New Roman" w:hAnsi="Times New Roman" w:cs="Times New Roman"/>
        </w:rPr>
        <w:t>zapewnieniem bezpieczeństwa, wskazane w Wytycznych:</w:t>
      </w:r>
    </w:p>
    <w:p w:rsid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 a) uczniowie mają obowiązek zakrywania ust i nosa każdorazowo, kiedy w sali egzaminacyjnej do zdającego podchodzi członek zespołu nadzorującego, aby odpowiedzieć na zadane przez niego pytanie, lub kiedy zdający opuszcza salę egzaminacyjną (np. w celu udania się do toalety), </w:t>
      </w:r>
    </w:p>
    <w:p w:rsid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 zakazie kontaktowania się z innymi zdającymi.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8. O godzinie wyznaczonej przez przewodniczącego zespołu egzaminacyjnego uczniowie wchodzą do sali egzaminacyjnej pojedynczo; przewodniczący zespołu nadzorującego lub członek zespołu nadzorującego, losuje w ich obecności numery stolików, przy których będą pracować. W 2020 r. przewodniczący zespołu egzaminacyjnego może podjąć decyzję o zmianie porządku wpuszczania zdających do sal egzaminacyjnych w celu uniknięcia tworzenia się grup zdających przed szkołą oraz przed salą egzaminacyjną przed rozpoczęciem egzaminu oraz po jego zakończeniu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9. Przewodniczący zespołu nadzorującego może odstąpić od losowania numerów stolików w przypadku uczniów korzystających z dostosowania warunków lub formy przeprowadzania egzaminu oraz winnych uzasadnionych przypadkach (np. zezwolenie spóźnionemu uczniowi na przystąpienie do egzaminu).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10. W przypadkach, o których mowa w pkt. 6, miejsce danemu uczniowi wskazuje przewodniczący zespołu nadzorującego. Zalecane jest wcześniejsze ustalenie, które stoliki nie będą podlegały losowaniu. 11. Każdy zdający zajmuje miejsce przy stoliku, którego numer został dla niego wylosowany, a członek zespołu nadzorującego odnotowuje wylosowany numer w wykazie zdających w danej sali egzaminacyjnej.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12.Przewodniczący zespołu nadzorującego odbiera materiały egzaminacyjne od przewodniczącego zespołu egzaminacyjnego i wraz z przedstawicielem zdających przenosi je do sali egzaminacyjnej.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13. W czasie trwania egzaminu ósmoklasisty z danego przedmiotu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14. W przypadku konieczności wyjścia 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danej sali .Wychodząc z sali egzaminacyjnej oraz poza salą egzaminacyjną, zdający zakrywa usta i nos.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15. Członkowie</w:t>
      </w:r>
      <w:r w:rsidRPr="002E485B">
        <w:rPr>
          <w:rFonts w:ascii="Times New Roman" w:hAnsi="Times New Roman" w:cs="Times New Roman"/>
          <w:sz w:val="24"/>
          <w:szCs w:val="24"/>
        </w:rPr>
        <w:t xml:space="preserve"> </w:t>
      </w:r>
      <w:r w:rsidRPr="002E485B">
        <w:rPr>
          <w:rFonts w:ascii="Times New Roman" w:hAnsi="Times New Roman" w:cs="Times New Roman"/>
        </w:rPr>
        <w:t xml:space="preserve">zespołu nadzorującego mogą udzielać odpowiedzi na pytania zdających związane wyłącznie z kodowaniem arkusza oraz instrukcją dla zdającego, przestrzegając zasad określonych w Wytycznych. W czasie trwania egzaminu ósmoklasisty uczniom nie udziela się żadnych wyjaśnień dotyczących zadań egzaminacyjnych ani ich nie komentuje.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16. Do czasu trwania egzaminu ósmoklasisty z każdego przedmiotu nie wlicza się czasu przeznaczonego na sprawdzenie przez ucznia poprawności przeniesienia odpowiedzi do zadań zamkniętych na kartę odpowiedzi (5 minut) po zakończeniu czasu przewidzianego na rozwiązanie zadań (dotyczy zdających, którzy mają obowiązek zaznaczenia o</w:t>
      </w:r>
      <w:r w:rsidR="00AE70D3">
        <w:rPr>
          <w:rFonts w:ascii="Times New Roman" w:hAnsi="Times New Roman" w:cs="Times New Roman"/>
        </w:rPr>
        <w:t>dpowiedzi na karcie odpowiedzi)</w:t>
      </w:r>
      <w:r w:rsidRPr="002E485B">
        <w:rPr>
          <w:rFonts w:ascii="Times New Roman" w:hAnsi="Times New Roman" w:cs="Times New Roman"/>
        </w:rPr>
        <w:t xml:space="preserv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17. Uczeń, który jest chory, może korzystać w czasie trwania egzaminu ósmoklasisty z zaleconego przez lekarza sprzętu medycznego i leków koniecznych ze względu na chorobę, pod warunkiem że taka konieczność została zgłoszona przewodniczącemu zespołu egzaminacyjnego przed rozpoczęciem egzaminu ósmoklasisty z danego przedmiotu.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lastRenderedPageBreak/>
        <w:t>18. 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rsidR="00AE70D3" w:rsidRDefault="00AE70D3" w:rsidP="002E485B">
      <w:pPr>
        <w:spacing w:line="240" w:lineRule="auto"/>
        <w:jc w:val="both"/>
        <w:rPr>
          <w:rFonts w:ascii="Times New Roman" w:hAnsi="Times New Roman" w:cs="Times New Roman"/>
        </w:rPr>
      </w:pPr>
    </w:p>
    <w:p w:rsidR="00AE70D3" w:rsidRDefault="002E485B" w:rsidP="00AE70D3">
      <w:pPr>
        <w:spacing w:line="240" w:lineRule="auto"/>
        <w:jc w:val="center"/>
        <w:rPr>
          <w:rFonts w:ascii="Times New Roman" w:hAnsi="Times New Roman" w:cs="Times New Roman"/>
          <w:b/>
          <w:sz w:val="28"/>
          <w:szCs w:val="28"/>
        </w:rPr>
      </w:pPr>
      <w:r w:rsidRPr="00AE70D3">
        <w:rPr>
          <w:rFonts w:ascii="Times New Roman" w:hAnsi="Times New Roman" w:cs="Times New Roman"/>
          <w:b/>
          <w:sz w:val="28"/>
          <w:szCs w:val="28"/>
        </w:rPr>
        <w:t xml:space="preserve">PRZEPROWADZANIE EGZAMINU ÓSMOKLASISTY </w:t>
      </w:r>
    </w:p>
    <w:p w:rsidR="00AE70D3" w:rsidRPr="00AE70D3" w:rsidRDefault="002E485B" w:rsidP="00AE70D3">
      <w:pPr>
        <w:spacing w:line="240" w:lineRule="auto"/>
        <w:jc w:val="center"/>
        <w:rPr>
          <w:rFonts w:ascii="Times New Roman" w:hAnsi="Times New Roman" w:cs="Times New Roman"/>
          <w:b/>
          <w:sz w:val="28"/>
          <w:szCs w:val="28"/>
        </w:rPr>
      </w:pPr>
      <w:r w:rsidRPr="00AE70D3">
        <w:rPr>
          <w:rFonts w:ascii="Times New Roman" w:hAnsi="Times New Roman" w:cs="Times New Roman"/>
          <w:b/>
          <w:sz w:val="28"/>
          <w:szCs w:val="28"/>
        </w:rPr>
        <w:t>Z DANEGO PRZEDMIOTU</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 1. Po zajęciu miejsc przez wszystkich zdających przewodniczący zespołu nadzorującego informuje ich: a. o zasadach zachowania się podczas egzaminu ósmoklasisty, w tym zasadach dotyczących zachowania bezpieczeństwa sanitarnego określonych w Wytycznych,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o dodatkowych 5 minutach przeznaczonych na sprawdzenie poprawności przeniesienia odpowiedzi do zadań zamkniętych na kartę odpowiedzi po zakończeniu czasu przewidzianego na rozwiązanie zadań (dotyczy zdających, którzy mają obowiązek zaznaczenia odpowiedzi na karcie odpowiedzi),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c. o zasadach oddawania arkuszy egzaminacyjnych po zakończeniu pracy.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2. Następnie, nie wcześniej niż o godzinie określonej 9.00, członkowie zespołu nadzorującego rozdają zdającym arkusze egzaminacyjne oraz naklejki przygotowane przez OKE. Członkowie zespołu nadzorującego rozdający zdającym ww. materiały muszą mieć zakryte usta i nos oraz muszą mieć założone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3. Po rozdaniu arkuszy przewodniczący zespołu nadzorującego informuje zdających:</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a. o obowiązku zapoznania się przed przystąpieniem do rozwiązywania zadań</w:t>
      </w:r>
      <w:r w:rsidR="00AE70D3">
        <w:rPr>
          <w:rFonts w:ascii="Times New Roman" w:hAnsi="Times New Roman" w:cs="Times New Roman"/>
        </w:rPr>
        <w:t xml:space="preserve"> z instrukcją zamieszczoną na 1 oraz 2 </w:t>
      </w:r>
      <w:r w:rsidRPr="002E485B">
        <w:rPr>
          <w:rFonts w:ascii="Times New Roman" w:hAnsi="Times New Roman" w:cs="Times New Roman"/>
        </w:rPr>
        <w:t xml:space="preserve">stronie arkusza egzaminacyjnego, a następnie poleca zdającym: - sprawdzenie kompletności arkusza egzaminacyjnego, tj. czy arkusz egzaminacyjny zawiera zeszyt zadań egzaminacyjnych oraz kartę odpowiedzi (j. polski, j. angielski); - sprawdzenie kompletności arkusza egzaminacyjnego, tj. czy arkusz egzaminacyjny zawiera zeszyt zadań egzaminacyjnych, kartę rozwiązań zadań egzaminacyjnych oraz kartę odpowiedzi (matematyka); - sprawdzenie poprawności numeru PESEL na naklejkach przygotowanych przez OKE.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4. Uczeń zgłasza przewodniczącemu zespołu nadzorującego braki w arkuszu egzaminacyjnym i</w:t>
      </w:r>
      <w:r w:rsidR="00AE70D3">
        <w:rPr>
          <w:rFonts w:ascii="Times New Roman" w:hAnsi="Times New Roman" w:cs="Times New Roman"/>
        </w:rPr>
        <w:t> </w:t>
      </w:r>
      <w:r w:rsidRPr="002E485B">
        <w:rPr>
          <w:rFonts w:ascii="Times New Roman" w:hAnsi="Times New Roman" w:cs="Times New Roman"/>
        </w:rPr>
        <w:t xml:space="preserve">otrzymuje nowy arkusz egzaminacyjny z arkuszy rezerwowych. Wymianę arkusza egzaminacyjnego uczeń potwierdza podpisem w protokole.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5. W przypadku wystąpienia błędu w numerze PESEL zdający zwraca zespołowi nadzorującemu naklejki z błędnym numerem PESEL. Przewodniczący zespołu nadzorującego koryguje ten numer w</w:t>
      </w:r>
      <w:r w:rsidR="00AE70D3">
        <w:rPr>
          <w:rFonts w:ascii="Times New Roman" w:hAnsi="Times New Roman" w:cs="Times New Roman"/>
        </w:rPr>
        <w:t> </w:t>
      </w:r>
      <w:r w:rsidRPr="002E485B">
        <w:rPr>
          <w:rFonts w:ascii="Times New Roman" w:hAnsi="Times New Roman" w:cs="Times New Roman"/>
        </w:rPr>
        <w:t>wykazie zdających w danej sali oraz zamieszcza w protokole przebiegu egzaminu ósmoklasisty z</w:t>
      </w:r>
      <w:r w:rsidR="00AE70D3">
        <w:rPr>
          <w:rFonts w:ascii="Times New Roman" w:hAnsi="Times New Roman" w:cs="Times New Roman"/>
        </w:rPr>
        <w:t> </w:t>
      </w:r>
      <w:r w:rsidRPr="002E485B">
        <w:rPr>
          <w:rFonts w:ascii="Times New Roman" w:hAnsi="Times New Roman" w:cs="Times New Roman"/>
        </w:rPr>
        <w:t xml:space="preserve">danego przedmiotu w danej sali adnotację o stwierdzeniu błędu. Na zeszycie zadań egzaminacyjnych i karcie odpowiedzi, a w przypadku arkusza z matematyki, również na karcie rozwiązań zadań egzaminacyjnych –w miejscach przeznaczonych na naklejkę przygotowaną przez OKE, członek zespołu nadzorującego wpisuje odręcznie prawidłowy numer PESEL zdającego oraz identyfikator szkoły. Wykonując czynności, o których mowa powyżej, członkowie zespołu nadzorującego mają zakryte usta i nos, a na dłoniach mają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6. Przed rozpoczęciem egzaminu z danego przedmiotu członkowie zespołu nadzorującego sprawdzają w obecności uczniów poprawność zamieszczenia danych oraz naklejek. Sprawdzając poprawność danych, o których mowa powyżej, członkowie zespołu nadzorującego mają zakryte usta i nos, a na dłoniach mają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7. W przypadku uczniów korzystających z arkuszy w dostosowanych formach oraz uczniów niepełnosprawnych ruchowo, uczniów z czasową niesprawnością rąk, uczniów z afazją i uczniów ze specyficznymi trudnościami w uczeniu się, czynności związane z kodowaniem wykonują członkowie </w:t>
      </w:r>
      <w:r w:rsidRPr="002E485B">
        <w:rPr>
          <w:rFonts w:ascii="Times New Roman" w:hAnsi="Times New Roman" w:cs="Times New Roman"/>
        </w:rPr>
        <w:lastRenderedPageBreak/>
        <w:t xml:space="preserve">zespołu nadzorującego. Wykonując czynności, o których mowa powyżej, członkowie zespołu nadzorującego mają zakryte usta i nos, a na dłoniach mają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8. Po czynnościach organizacyjnych, w tym po sprawdzeniu poprawności kodowania, przewodniczący zespołu nadzorującego zapisuje na tablicy (planszy), w miejscu widocznym dla wszystkich zdających, faktyczny czas rozpoczęcia i zakończenia pracy z danym arkuszem egzaminacyjnym.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9. Po rozdaniu zdającym 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10. Członkowie zespołu nadzorującego oraz obserwatorzy powinni do niezbędnego minimum ograniczyć poruszanie się po sali egzaminacyjnej. Jednakże w celu monitorowania prawidłowego przebiegu egzaminu członkowie zespołu nadzorującego oraz obserwatorzy, powinni regularnie obserwować zdających, stojąc. Obserwując przebieg egzaminu, przy zachowaniu niezbędnego odstępu, członkowie zespołu nadzorującego i obserwatorzy nie muszą zakrywać ust i nosa.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11. 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 przestrzegając zasad określonych w Wytycznych. Dodatkowo, jeżeli zdający zgłasza zakończenie pracy wcześniej niż na 15</w:t>
      </w:r>
      <w:r w:rsidR="00AE70D3">
        <w:rPr>
          <w:rFonts w:ascii="Times New Roman" w:hAnsi="Times New Roman" w:cs="Times New Roman"/>
        </w:rPr>
        <w:t xml:space="preserve"> </w:t>
      </w:r>
      <w:r w:rsidRPr="002E485B">
        <w:rPr>
          <w:rFonts w:ascii="Times New Roman" w:hAnsi="Times New Roman" w:cs="Times New Roman"/>
        </w:rPr>
        <w:t xml:space="preserve">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 (nie dotyczy uczniów korzystających z arkuszy w formie dostosowanej do niepełnosprawności, oraz uczniów ze specyficznymi trudnościami w uczeniu się, niepełnosprawnych ruchowo, z czasową niesprawnością rąk, z afazją). Zdający może opuścić na stałe salę egzaminacyjną (jeżeli zakończył pracę z arkuszem) </w:t>
      </w:r>
      <w:r w:rsidRPr="00AE70D3">
        <w:rPr>
          <w:rFonts w:ascii="Times New Roman" w:hAnsi="Times New Roman" w:cs="Times New Roman"/>
          <w:b/>
        </w:rPr>
        <w:t>najpóźniej na 15 minut</w:t>
      </w:r>
      <w:r w:rsidRPr="002E485B">
        <w:rPr>
          <w:rFonts w:ascii="Times New Roman" w:hAnsi="Times New Roman" w:cs="Times New Roman"/>
        </w:rPr>
        <w:t xml:space="preserve"> przed czasem wyznaczonym jako czas zakończenia pracy z arkuszem. </w:t>
      </w:r>
      <w:r w:rsidRPr="00AE70D3">
        <w:rPr>
          <w:rFonts w:ascii="Times New Roman" w:hAnsi="Times New Roman" w:cs="Times New Roman"/>
          <w:b/>
        </w:rPr>
        <w:t>W ciągu ostatnich 15 minut przed zakończeniem egzaminu (nawet jeżeli zdający skończył pracę z arkuszem egzaminacyjnym) zdający nie opuszczają sali egzaminacyjnej.</w:t>
      </w:r>
      <w:r w:rsidRPr="002E485B">
        <w:rPr>
          <w:rFonts w:ascii="Times New Roman" w:hAnsi="Times New Roman" w:cs="Times New Roman"/>
        </w:rPr>
        <w:t xml:space="preserv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12. Po otrzymaniu pozwolenia na opuszczenie sali uczeń wychodzi, nie zakłócając pracy pozostałym piszącym. Czynności związane z odbiorem arkuszy egzaminacyjnych od zdających, którzy ukończyli pracę przed czasem, muszą być zorganizowane tak, by nie zakłócić pracy pozostałym zdającym. Jeżeli dyrektor szkoły podjął decyzję o rozpoczynaniu pracy przez kolejne grupy zdających z pewnym odstępem czasowym, niezbędne jest zadbanie o to, aby zdający, którzy w danej sali egzaminacyjnej zakończyli pracę z arkuszem egz</w:t>
      </w:r>
      <w:r w:rsidR="00AE70D3">
        <w:rPr>
          <w:rFonts w:ascii="Times New Roman" w:hAnsi="Times New Roman" w:cs="Times New Roman"/>
        </w:rPr>
        <w:t>aminacyjnym, wychodząc z sali/</w:t>
      </w:r>
      <w:r w:rsidRPr="002E485B">
        <w:rPr>
          <w:rFonts w:ascii="Times New Roman" w:hAnsi="Times New Roman" w:cs="Times New Roman"/>
        </w:rPr>
        <w:t xml:space="preserve">ze szkoły, nie zakłócali pracy zdających w salach, w których egzamin rozpoczął się o późniejszej godzinie.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13. Na 10 minut przed zakończeniem czasu przeznaczonego na pracę z arkuszem egzaminacyjnym przewodniczący zespołu nadzorującego przypomina zdającym o konieczności zaznaczenia odpowiedzi na karcie odpowiedzi. Obowiązek ten nie dotyczy uczniów korzystających z arkuszy w formie dostosowanej oraz uczniów ze specyficznymi trudnościami w uczeniu się, niepełnosprawnych ruchowo, z czasową niesprawnością rąk, z afazją.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14. Przewodniczący zespołu nadzorującego po upływie czasu przeznaczonego na pracę z arkuszem egzaminacyjnym: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a. informuje zdających o zakończeniu pracy;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wyznacza dodatkowy czas (5 minut) na sprawdzenie poprawności przeniesienia przez uczniów odpowiedzi na kartę odpowiedzi (dotyczy zdających, którzy mają obowiązek zaznaczenia odpowiedzi na karcie);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c. poleca członkom zespołu nadzorującego kontrolę czynności wykonywanych przez uczniów;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lastRenderedPageBreak/>
        <w:t xml:space="preserve">d. poleca, po upływie dodatkowego czasu, zamknięcie arkuszy i odłożenie ich na brzeg stolika.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17. Po zakończeniu egzaminu ósmoklasisty z danego przedmiotu osoby wchodzące w skład zespołu nadzorującego w obecności zdających zbierają od uczniów prace i sprawdzają kompletność materiałów. Wykonując czynności, o których mowa powyżej, członkowie zespołu nadzorującego mają zakryte usta i nos, a na dłoniach mają rękawiczki. Uczniowie podczas tych czynności mają zakryte usta i nos. Następnie przewodniczący zezwala zdającym, z wyjątkiem ucznia, który ma być obecny podczas pakowania materiałów egzaminacyjnych (obserwuje proces pakowania materiałów w bezpiecznej odległości), na opuszczenie sali. </w:t>
      </w:r>
    </w:p>
    <w:p w:rsidR="00AE70D3" w:rsidRDefault="00AE70D3" w:rsidP="002E485B">
      <w:pPr>
        <w:spacing w:line="240" w:lineRule="auto"/>
        <w:jc w:val="both"/>
        <w:rPr>
          <w:rFonts w:ascii="Times New Roman" w:hAnsi="Times New Roman" w:cs="Times New Roman"/>
        </w:rPr>
      </w:pPr>
    </w:p>
    <w:p w:rsidR="00AE70D3" w:rsidRPr="00AE70D3" w:rsidRDefault="002E485B" w:rsidP="00AE70D3">
      <w:pPr>
        <w:spacing w:line="240" w:lineRule="auto"/>
        <w:jc w:val="center"/>
        <w:rPr>
          <w:rFonts w:ascii="Times New Roman" w:hAnsi="Times New Roman" w:cs="Times New Roman"/>
          <w:b/>
          <w:sz w:val="28"/>
          <w:szCs w:val="28"/>
        </w:rPr>
      </w:pPr>
      <w:r w:rsidRPr="00AE70D3">
        <w:rPr>
          <w:rFonts w:ascii="Times New Roman" w:hAnsi="Times New Roman" w:cs="Times New Roman"/>
          <w:b/>
          <w:sz w:val="28"/>
          <w:szCs w:val="28"/>
        </w:rPr>
        <w:t>UNIEWAŻNIENIE EGZAMINU ÓSMOKLASISTY Z DANEGO PRZEDMIOTU PRZEZ PRZEWODNICZĄCEGO ZESPOŁU EGZAMINACYJNEGO</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 W przypadku: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a. stwierdzenia niesamodzielnego rozwiązywania zadań przez ucznia,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wniesienia lub korzystania przez ucznia w sali egzaminacyjnej z urządzenia telekomunikacyjnego albo materiałów lub przyborów pomocniczych niewymienionych w komunikacie o przyborach;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c zakłócania przez ucznia prawidłowego przebiegu egzaminu ósmoklasisty z danego przedmiotu, w</w:t>
      </w:r>
      <w:r w:rsidR="00AE70D3">
        <w:rPr>
          <w:rFonts w:ascii="Times New Roman" w:hAnsi="Times New Roman" w:cs="Times New Roman"/>
        </w:rPr>
        <w:t> </w:t>
      </w:r>
      <w:r w:rsidRPr="002E485B">
        <w:rPr>
          <w:rFonts w:ascii="Times New Roman" w:hAnsi="Times New Roman" w:cs="Times New Roman"/>
        </w:rPr>
        <w:t xml:space="preserve">sposób utrudniający pracę pozostałym uczniom; przewodniczący zespołu egzaminacyjnego przerywa i unieważnia temu uczniowi egzamin ósmoklasisty z danego przedmiotu.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2. Uczeń, któremu przewodniczący zespołu egzaminacyjnego unieważnił egzamin ósmoklasisty z</w:t>
      </w:r>
      <w:r w:rsidR="00AE70D3">
        <w:rPr>
          <w:rFonts w:ascii="Times New Roman" w:hAnsi="Times New Roman" w:cs="Times New Roman"/>
        </w:rPr>
        <w:t> </w:t>
      </w:r>
      <w:r w:rsidRPr="002E485B">
        <w:rPr>
          <w:rFonts w:ascii="Times New Roman" w:hAnsi="Times New Roman" w:cs="Times New Roman"/>
        </w:rPr>
        <w:t xml:space="preserve">danego przedmiotu lub przedmiotów, przeprowadzany w terminie głównym, przystępuje ponownie do egzaminu z tego przedmiotu lub przedmiotów w dodatkowym terminie podanym wcześniej. </w:t>
      </w:r>
    </w:p>
    <w:p w:rsidR="002E485B" w:rsidRP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3. Jeżeli unieważnienie nastąpiło w przypadku egzaminu ósmoklasisty z danego przedmiotu lub przedmiotów, przeprowadzanego w terminie dodatkowym, dyrektor okręgowej komisji egzaminacyjnej ustala wynik egzaminu z tego przedmiotu lub przedmiotów jako „0%”.</w:t>
      </w:r>
    </w:p>
    <w:p w:rsidR="008E68FC" w:rsidRPr="002E485B" w:rsidRDefault="008E68FC" w:rsidP="008E68FC">
      <w:pPr>
        <w:rPr>
          <w:rFonts w:ascii="Times New Roman" w:hAnsi="Times New Roman" w:cs="Times New Roman"/>
        </w:rPr>
      </w:pPr>
    </w:p>
    <w:sectPr w:rsidR="008E68FC" w:rsidRPr="002E4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FC"/>
    <w:rsid w:val="000029CD"/>
    <w:rsid w:val="002E485B"/>
    <w:rsid w:val="008E68FC"/>
    <w:rsid w:val="00AE7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B8620-3C54-420C-927D-7D9947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68FC"/>
    <w:rPr>
      <w:color w:val="0563C1" w:themeColor="hyperlink"/>
      <w:u w:val="single"/>
    </w:rPr>
  </w:style>
  <w:style w:type="table" w:styleId="Tabela-Siatka">
    <w:name w:val="Table Grid"/>
    <w:basedOn w:val="Standardowy"/>
    <w:uiPriority w:val="39"/>
    <w:rsid w:val="008E6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E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p.men.gov.pl/dzialalnosc/komunikaty/aktualizacja-komunikatu-ministra-edukacjinarodowej-w-sprawie-wykazu-olimpiad-przedmiotowych-przeprowadzanych-z-przedmiotu-lubprzedmiotow-objetych-egzaminem-osmoklasisty-lub-egzaminem-maturalnym-w-ro.html" TargetMode="External"/><Relationship Id="rId4" Type="http://schemas.openxmlformats.org/officeDocument/2006/relationships/hyperlink" Target="https://cke.gov.pl/egzaminosmoklasisty/informato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2755</Words>
  <Characters>16531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Zbróg</dc:creator>
  <cp:keywords/>
  <dc:description/>
  <cp:lastModifiedBy>Piotr Zbróg</cp:lastModifiedBy>
  <cp:revision>1</cp:revision>
  <dcterms:created xsi:type="dcterms:W3CDTF">2020-06-09T15:56:00Z</dcterms:created>
  <dcterms:modified xsi:type="dcterms:W3CDTF">2020-06-09T16:22:00Z</dcterms:modified>
</cp:coreProperties>
</file>