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 xml:space="preserve">Kl. </w:t>
      </w:r>
      <w:proofErr w:type="gramStart"/>
      <w:r w:rsidR="0086489B">
        <w:rPr>
          <w:rFonts w:ascii="Arial" w:hAnsi="Arial" w:cs="Arial"/>
          <w:sz w:val="20"/>
          <w:szCs w:val="20"/>
        </w:rPr>
        <w:t xml:space="preserve">VIIIB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86489B">
        <w:rPr>
          <w:rFonts w:ascii="Arial" w:hAnsi="Arial" w:cs="Arial"/>
          <w:sz w:val="20"/>
          <w:szCs w:val="20"/>
        </w:rPr>
        <w:t xml:space="preserve"> Katecheza</w:t>
      </w:r>
      <w:proofErr w:type="gramEnd"/>
      <w:r w:rsidR="0086489B"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40</w:t>
      </w:r>
      <w:r w:rsidR="0086489B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194ECC">
        <w:rPr>
          <w:rFonts w:ascii="Arial" w:hAnsi="Arial" w:cs="Arial"/>
          <w:sz w:val="20"/>
          <w:szCs w:val="20"/>
        </w:rPr>
        <w:t>a i notatki</w:t>
      </w:r>
      <w:r w:rsidR="0086489B">
        <w:rPr>
          <w:rFonts w:ascii="Arial" w:hAnsi="Arial" w:cs="Arial"/>
          <w:sz w:val="20"/>
          <w:szCs w:val="20"/>
        </w:rPr>
        <w:t xml:space="preserve"> , w</w:t>
      </w:r>
      <w:r w:rsidR="00BB5E42">
        <w:rPr>
          <w:rFonts w:ascii="Arial" w:hAnsi="Arial" w:cs="Arial"/>
          <w:sz w:val="20"/>
          <w:szCs w:val="20"/>
        </w:rPr>
        <w:t>yślij ćwiczenie 4 – katecheza 40.</w:t>
      </w:r>
      <w:r w:rsidR="0086489B">
        <w:rPr>
          <w:rFonts w:ascii="Arial" w:hAnsi="Arial" w:cs="Arial"/>
          <w:sz w:val="20"/>
          <w:szCs w:val="20"/>
        </w:rPr>
        <w:t xml:space="preserve"> Przeczytaj fragmenty KKK </w:t>
      </w:r>
      <w:proofErr w:type="gramStart"/>
      <w:r w:rsidR="0086489B">
        <w:rPr>
          <w:rFonts w:ascii="Arial" w:hAnsi="Arial" w:cs="Arial"/>
          <w:sz w:val="20"/>
          <w:szCs w:val="20"/>
        </w:rPr>
        <w:t>i  świadectwo</w:t>
      </w:r>
      <w:proofErr w:type="gramEnd"/>
      <w:r w:rsidR="0086489B">
        <w:rPr>
          <w:rFonts w:ascii="Arial" w:hAnsi="Arial" w:cs="Arial"/>
          <w:sz w:val="20"/>
          <w:szCs w:val="20"/>
        </w:rPr>
        <w:t xml:space="preserve"> ,,Rozmawiamy o życiu ‘’ z podręcznika ( katechizm str.90)</w:t>
      </w:r>
      <w:bookmarkStart w:id="0" w:name="_GoBack"/>
      <w:bookmarkEnd w:id="0"/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86489B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15</cp:revision>
  <cp:lastPrinted>2017-08-31T10:55:00Z</cp:lastPrinted>
  <dcterms:created xsi:type="dcterms:W3CDTF">2017-08-31T10:29:00Z</dcterms:created>
  <dcterms:modified xsi:type="dcterms:W3CDTF">2020-04-26T16:47:00Z</dcterms:modified>
</cp:coreProperties>
</file>