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6E9C0" w14:textId="28029C50" w:rsidR="00756F16" w:rsidRDefault="00756F16" w:rsidP="00756F16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 xml:space="preserve">Klasa VI  </w:t>
      </w:r>
    </w:p>
    <w:p w14:paraId="01422DE4" w14:textId="5E656743" w:rsidR="00756F16" w:rsidRPr="000C13FA" w:rsidRDefault="00756F16" w:rsidP="00756F16">
      <w:pPr>
        <w:rPr>
          <w:i/>
          <w:iCs/>
          <w:color w:val="FF0000"/>
          <w:sz w:val="36"/>
          <w:szCs w:val="36"/>
        </w:rPr>
      </w:pPr>
      <w:r>
        <w:rPr>
          <w:i/>
          <w:iCs/>
          <w:color w:val="FF0000"/>
          <w:sz w:val="36"/>
          <w:szCs w:val="36"/>
        </w:rPr>
        <w:t>15.04.-16.04.2020</w:t>
      </w:r>
    </w:p>
    <w:p w14:paraId="62E72DB6" w14:textId="77777777" w:rsidR="00756F16" w:rsidRDefault="00756F16" w:rsidP="00756F16">
      <w:pPr>
        <w:rPr>
          <w:sz w:val="28"/>
          <w:szCs w:val="28"/>
        </w:rPr>
      </w:pPr>
      <w:r>
        <w:rPr>
          <w:sz w:val="28"/>
          <w:szCs w:val="28"/>
        </w:rPr>
        <w:t>Witam serdecznie po przerwie świątecznej. Zapraszam do kolejnych tematów przewidzianych w klasie szóstej.</w:t>
      </w:r>
    </w:p>
    <w:p w14:paraId="59D1990F" w14:textId="77777777" w:rsidR="00756F16" w:rsidRDefault="00756F16" w:rsidP="00756F16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15.04.2020</w:t>
      </w:r>
    </w:p>
    <w:p w14:paraId="58E9C24B" w14:textId="77777777" w:rsidR="00756F16" w:rsidRDefault="00756F16" w:rsidP="00756F16">
      <w:pPr>
        <w:rPr>
          <w:b/>
          <w:bCs/>
          <w:i/>
          <w:iCs/>
          <w:color w:val="00B050"/>
          <w:sz w:val="28"/>
          <w:szCs w:val="28"/>
        </w:rPr>
      </w:pPr>
      <w:r>
        <w:rPr>
          <w:b/>
          <w:bCs/>
          <w:sz w:val="28"/>
          <w:szCs w:val="28"/>
        </w:rPr>
        <w:t xml:space="preserve">Temat: </w:t>
      </w:r>
      <w:r>
        <w:rPr>
          <w:b/>
          <w:bCs/>
          <w:i/>
          <w:iCs/>
          <w:color w:val="00B050"/>
          <w:sz w:val="28"/>
          <w:szCs w:val="28"/>
        </w:rPr>
        <w:t>Oddziaływanie Biblii na świadomość i kulturę</w:t>
      </w:r>
    </w:p>
    <w:p w14:paraId="1ACF9C07" w14:textId="77777777" w:rsidR="00756F16" w:rsidRDefault="00756F16" w:rsidP="00756F1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 chcemy osiągnąć?</w:t>
      </w:r>
    </w:p>
    <w:p w14:paraId="29A177C9" w14:textId="77777777" w:rsidR="00756F16" w:rsidRDefault="00756F16" w:rsidP="00756F16">
      <w:pPr>
        <w:rPr>
          <w:sz w:val="28"/>
          <w:szCs w:val="28"/>
        </w:rPr>
      </w:pPr>
      <w:r>
        <w:rPr>
          <w:sz w:val="28"/>
          <w:szCs w:val="28"/>
        </w:rPr>
        <w:t>Uczeń:</w:t>
      </w:r>
    </w:p>
    <w:p w14:paraId="327D192F" w14:textId="77777777" w:rsidR="00756F16" w:rsidRDefault="00756F16" w:rsidP="00756F1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Określa rolę Biblii w naszej kulturze</w:t>
      </w:r>
    </w:p>
    <w:p w14:paraId="043BFEA3" w14:textId="77777777" w:rsidR="00756F16" w:rsidRDefault="00756F16" w:rsidP="00756F1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Charakteryzuje różne motywy biblijne</w:t>
      </w:r>
    </w:p>
    <w:p w14:paraId="0CA46F89" w14:textId="77777777" w:rsidR="00756F16" w:rsidRDefault="00756F16" w:rsidP="00756F1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Wyjaśnia związki wyrazowe pochodzące z Biblii</w:t>
      </w:r>
    </w:p>
    <w:p w14:paraId="1B5796B7" w14:textId="77777777" w:rsidR="00756F16" w:rsidRDefault="00756F16" w:rsidP="00756F16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Przygotowuje prezentację o dowolnym motywie biblijnym</w:t>
      </w:r>
    </w:p>
    <w:p w14:paraId="0A3DA9F3" w14:textId="77777777" w:rsidR="00756F16" w:rsidRDefault="00756F16" w:rsidP="00756F1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Materiał podstawowy:</w:t>
      </w:r>
    </w:p>
    <w:p w14:paraId="7AAD7CFB" w14:textId="77777777" w:rsidR="00756F16" w:rsidRDefault="00756F16" w:rsidP="00756F16">
      <w:pPr>
        <w:rPr>
          <w:sz w:val="28"/>
          <w:szCs w:val="28"/>
        </w:rPr>
      </w:pPr>
      <w:r w:rsidRPr="00DC7DCE">
        <w:rPr>
          <w:sz w:val="28"/>
          <w:szCs w:val="28"/>
        </w:rPr>
        <w:t xml:space="preserve">Podręcznik </w:t>
      </w:r>
      <w:r>
        <w:rPr>
          <w:sz w:val="28"/>
          <w:szCs w:val="28"/>
        </w:rPr>
        <w:t>s. 249 – 250</w:t>
      </w:r>
    </w:p>
    <w:p w14:paraId="6CA0A1BE" w14:textId="77777777" w:rsidR="00756F16" w:rsidRDefault="00756F16" w:rsidP="00756F16">
      <w:pPr>
        <w:rPr>
          <w:sz w:val="28"/>
          <w:szCs w:val="28"/>
        </w:rPr>
      </w:pPr>
    </w:p>
    <w:p w14:paraId="6969D9E7" w14:textId="77777777" w:rsidR="00756F16" w:rsidRDefault="00756F16" w:rsidP="00756F1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Materiał dodatkowy – dla chętnych:</w:t>
      </w:r>
    </w:p>
    <w:p w14:paraId="1CD951B4" w14:textId="77777777" w:rsidR="00756F16" w:rsidRPr="00DC7DCE" w:rsidRDefault="00B37B96" w:rsidP="00756F16">
      <w:pPr>
        <w:rPr>
          <w:b/>
          <w:bCs/>
          <w:i/>
          <w:iCs/>
          <w:sz w:val="28"/>
          <w:szCs w:val="28"/>
        </w:rPr>
      </w:pPr>
      <w:hyperlink r:id="rId5" w:history="1">
        <w:r w:rsidR="00756F16">
          <w:rPr>
            <w:rStyle w:val="Hipercze"/>
          </w:rPr>
          <w:t>https://epodreczniki.pl/a/czy-biblia-zyje/D12rVTbDM</w:t>
        </w:r>
      </w:hyperlink>
      <w:r w:rsidR="00756F16">
        <w:t xml:space="preserve"> - </w:t>
      </w:r>
      <w:r w:rsidR="00756F16">
        <w:rPr>
          <w:i/>
          <w:iCs/>
        </w:rPr>
        <w:t>Biblio, ojczyzno moja</w:t>
      </w:r>
    </w:p>
    <w:p w14:paraId="5820379D" w14:textId="77777777" w:rsidR="00756F16" w:rsidRDefault="00756F16" w:rsidP="00756F16">
      <w:pPr>
        <w:rPr>
          <w:sz w:val="28"/>
          <w:szCs w:val="28"/>
        </w:rPr>
      </w:pPr>
    </w:p>
    <w:p w14:paraId="670257FA" w14:textId="77777777" w:rsidR="00756F16" w:rsidRDefault="00756F16" w:rsidP="00756F16">
      <w:pPr>
        <w:rPr>
          <w:sz w:val="28"/>
          <w:szCs w:val="28"/>
        </w:rPr>
      </w:pPr>
      <w:r w:rsidRPr="00DC7DCE">
        <w:rPr>
          <w:noProof/>
        </w:rPr>
        <w:drawing>
          <wp:inline distT="0" distB="0" distL="0" distR="0" wp14:anchorId="6AA724D6" wp14:editId="293D195C">
            <wp:extent cx="3884295" cy="2622927"/>
            <wp:effectExtent l="0" t="0" r="1905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533" cy="262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5F8C5" w14:textId="77777777" w:rsidR="00756F16" w:rsidRPr="00DC7DCE" w:rsidRDefault="00756F16" w:rsidP="00756F16">
      <w:pPr>
        <w:rPr>
          <w:sz w:val="28"/>
          <w:szCs w:val="28"/>
        </w:rPr>
      </w:pPr>
    </w:p>
    <w:p w14:paraId="7A558D6E" w14:textId="77777777" w:rsidR="00756F16" w:rsidRPr="002820D8" w:rsidRDefault="00756F16" w:rsidP="00756F16">
      <w:pPr>
        <w:ind w:left="360"/>
        <w:rPr>
          <w:b/>
          <w:bCs/>
          <w:sz w:val="28"/>
          <w:szCs w:val="28"/>
        </w:rPr>
      </w:pPr>
      <w:r w:rsidRPr="002820D8">
        <w:rPr>
          <w:b/>
          <w:bCs/>
          <w:sz w:val="28"/>
          <w:szCs w:val="28"/>
        </w:rPr>
        <w:lastRenderedPageBreak/>
        <w:t>Notatka do zeszytu:</w:t>
      </w:r>
    </w:p>
    <w:p w14:paraId="3F1FBC6F" w14:textId="77777777" w:rsidR="00756F16" w:rsidRDefault="00756F16" w:rsidP="00756F16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ED4D30">
        <w:rPr>
          <w:sz w:val="28"/>
          <w:szCs w:val="28"/>
        </w:rPr>
        <w:t xml:space="preserve">Mapa myśli : skojarzenia ze słowem </w:t>
      </w:r>
      <w:r w:rsidRPr="00ED4D30">
        <w:rPr>
          <w:i/>
          <w:iCs/>
          <w:sz w:val="28"/>
          <w:szCs w:val="28"/>
        </w:rPr>
        <w:t xml:space="preserve">Biblia </w:t>
      </w:r>
      <w:r w:rsidRPr="00ED4D30">
        <w:rPr>
          <w:sz w:val="28"/>
          <w:szCs w:val="28"/>
        </w:rPr>
        <w:t>(</w:t>
      </w:r>
      <w:r>
        <w:rPr>
          <w:sz w:val="28"/>
          <w:szCs w:val="28"/>
        </w:rPr>
        <w:t xml:space="preserve">uczeń </w:t>
      </w:r>
      <w:r w:rsidRPr="00ED4D30">
        <w:rPr>
          <w:sz w:val="28"/>
          <w:szCs w:val="28"/>
        </w:rPr>
        <w:t xml:space="preserve"> wykorzystuj</w:t>
      </w:r>
      <w:r>
        <w:rPr>
          <w:sz w:val="28"/>
          <w:szCs w:val="28"/>
        </w:rPr>
        <w:t>e</w:t>
      </w:r>
      <w:r w:rsidRPr="00ED4D30">
        <w:rPr>
          <w:sz w:val="28"/>
          <w:szCs w:val="28"/>
        </w:rPr>
        <w:t xml:space="preserve"> wiedzę już zdobytą)</w:t>
      </w:r>
    </w:p>
    <w:p w14:paraId="3F8CB163" w14:textId="77777777" w:rsidR="00756F16" w:rsidRPr="002820D8" w:rsidRDefault="00756F16" w:rsidP="00756F1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Zwroty i wyrażenia związane z rajem: </w:t>
      </w:r>
      <w:r>
        <w:rPr>
          <w:i/>
          <w:iCs/>
          <w:sz w:val="28"/>
          <w:szCs w:val="28"/>
        </w:rPr>
        <w:t>czuć się jak w raju, rajskie życie, bramy raju, raj wymarzony, być w siódmym niebie, pod gołym niebem</w:t>
      </w:r>
    </w:p>
    <w:p w14:paraId="137DEC3F" w14:textId="77777777" w:rsidR="00756F16" w:rsidRDefault="00756F16" w:rsidP="00756F1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Zapoznanie się z infografiką </w:t>
      </w:r>
      <w:r>
        <w:rPr>
          <w:i/>
          <w:iCs/>
          <w:sz w:val="28"/>
          <w:szCs w:val="28"/>
        </w:rPr>
        <w:t xml:space="preserve">Motywy biblijne </w:t>
      </w:r>
      <w:r>
        <w:rPr>
          <w:sz w:val="28"/>
          <w:szCs w:val="28"/>
        </w:rPr>
        <w:t>s. 248 – 249</w:t>
      </w:r>
    </w:p>
    <w:p w14:paraId="60DCF916" w14:textId="77777777" w:rsidR="00756F16" w:rsidRPr="0060438F" w:rsidRDefault="00756F16" w:rsidP="00756F1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Wykonanie notatki – forma dowolna ( może być np. według haseł: </w:t>
      </w:r>
      <w:r>
        <w:rPr>
          <w:i/>
          <w:iCs/>
          <w:sz w:val="28"/>
          <w:szCs w:val="28"/>
        </w:rPr>
        <w:t>szczęście, grzech)</w:t>
      </w:r>
    </w:p>
    <w:p w14:paraId="184CB6C8" w14:textId="77777777" w:rsidR="00756F16" w:rsidRDefault="00756F16" w:rsidP="00756F1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Odpowiedzi na pytania: 1,2,3 s. 250</w:t>
      </w:r>
    </w:p>
    <w:p w14:paraId="520CDED0" w14:textId="77777777" w:rsidR="00756F16" w:rsidRDefault="00756F16" w:rsidP="00756F16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Wykonanie polecenia 4. s. 250</w:t>
      </w:r>
    </w:p>
    <w:p w14:paraId="52CCA854" w14:textId="77777777" w:rsidR="00756F16" w:rsidRPr="0060438F" w:rsidRDefault="00756F16" w:rsidP="00756F16">
      <w:pPr>
        <w:rPr>
          <w:b/>
          <w:bCs/>
          <w:sz w:val="28"/>
          <w:szCs w:val="28"/>
        </w:rPr>
      </w:pPr>
      <w:r w:rsidRPr="0060438F">
        <w:rPr>
          <w:b/>
          <w:bCs/>
          <w:sz w:val="28"/>
          <w:szCs w:val="28"/>
        </w:rPr>
        <w:t>Zadani</w:t>
      </w:r>
      <w:r>
        <w:rPr>
          <w:b/>
          <w:bCs/>
          <w:sz w:val="28"/>
          <w:szCs w:val="28"/>
        </w:rPr>
        <w:t>e</w:t>
      </w:r>
      <w:r w:rsidRPr="0060438F">
        <w:rPr>
          <w:b/>
          <w:bCs/>
          <w:sz w:val="28"/>
          <w:szCs w:val="28"/>
        </w:rPr>
        <w:t xml:space="preserve"> </w:t>
      </w:r>
      <w:r w:rsidRPr="0060438F">
        <w:rPr>
          <w:b/>
          <w:bCs/>
          <w:sz w:val="28"/>
          <w:szCs w:val="28"/>
          <w:u w:val="single"/>
        </w:rPr>
        <w:t>dla chętnych</w:t>
      </w:r>
      <w:r w:rsidRPr="0060438F">
        <w:rPr>
          <w:b/>
          <w:bCs/>
          <w:sz w:val="28"/>
          <w:szCs w:val="28"/>
        </w:rPr>
        <w:t xml:space="preserve"> – </w:t>
      </w:r>
      <w:r w:rsidRPr="0060438F">
        <w:rPr>
          <w:b/>
          <w:bCs/>
          <w:sz w:val="28"/>
          <w:szCs w:val="28"/>
          <w:u w:val="single"/>
        </w:rPr>
        <w:t>do wyboru</w:t>
      </w:r>
      <w:r w:rsidRPr="0060438F">
        <w:rPr>
          <w:b/>
          <w:bCs/>
          <w:sz w:val="28"/>
          <w:szCs w:val="28"/>
        </w:rPr>
        <w:t>: 5, 6,7</w:t>
      </w:r>
      <w:r>
        <w:rPr>
          <w:b/>
          <w:bCs/>
          <w:sz w:val="28"/>
          <w:szCs w:val="28"/>
        </w:rPr>
        <w:t xml:space="preserve"> s. 250 </w:t>
      </w:r>
      <w:r w:rsidRPr="0060438F">
        <w:rPr>
          <w:b/>
          <w:bCs/>
          <w:sz w:val="28"/>
          <w:szCs w:val="28"/>
        </w:rPr>
        <w:t xml:space="preserve">( praca indywidualna) </w:t>
      </w:r>
    </w:p>
    <w:p w14:paraId="10628565" w14:textId="77777777" w:rsidR="00756F16" w:rsidRDefault="00756F16" w:rsidP="00756F16">
      <w:pPr>
        <w:rPr>
          <w:b/>
          <w:bCs/>
          <w:sz w:val="28"/>
          <w:szCs w:val="28"/>
        </w:rPr>
      </w:pPr>
      <w:r w:rsidRPr="0060438F">
        <w:rPr>
          <w:b/>
          <w:bCs/>
          <w:sz w:val="28"/>
          <w:szCs w:val="28"/>
        </w:rPr>
        <w:t>Wszystkie zadania dokumentujemy w zeszycie lub w formie elektronicznej            ( prezentacja) do sprawdzenia w późniejszym terminie.</w:t>
      </w:r>
    </w:p>
    <w:p w14:paraId="2EA4363B" w14:textId="77777777" w:rsidR="00756F16" w:rsidRPr="0060438F" w:rsidRDefault="00756F16" w:rsidP="00756F16">
      <w:pPr>
        <w:rPr>
          <w:b/>
          <w:bCs/>
          <w:sz w:val="28"/>
          <w:szCs w:val="28"/>
        </w:rPr>
      </w:pPr>
    </w:p>
    <w:p w14:paraId="6CC1344C" w14:textId="77777777" w:rsidR="00756F16" w:rsidRPr="0060438F" w:rsidRDefault="00756F16" w:rsidP="00756F16">
      <w:pPr>
        <w:rPr>
          <w:b/>
          <w:bCs/>
          <w:sz w:val="28"/>
          <w:szCs w:val="28"/>
        </w:rPr>
      </w:pPr>
    </w:p>
    <w:p w14:paraId="4B0030A9" w14:textId="2C35E5C3" w:rsidR="00756F16" w:rsidRPr="00BB700C" w:rsidRDefault="00756F16" w:rsidP="00756F16">
      <w:pPr>
        <w:rPr>
          <w:b/>
          <w:bCs/>
          <w:color w:val="FF0000"/>
          <w:sz w:val="28"/>
          <w:szCs w:val="28"/>
          <w:u w:val="single"/>
        </w:rPr>
      </w:pPr>
      <w:r w:rsidRPr="00BB700C">
        <w:rPr>
          <w:b/>
          <w:bCs/>
          <w:color w:val="FF0000"/>
          <w:sz w:val="28"/>
          <w:szCs w:val="28"/>
          <w:u w:val="single"/>
        </w:rPr>
        <w:t>1</w:t>
      </w:r>
      <w:r>
        <w:rPr>
          <w:b/>
          <w:bCs/>
          <w:color w:val="FF0000"/>
          <w:sz w:val="28"/>
          <w:szCs w:val="28"/>
          <w:u w:val="single"/>
        </w:rPr>
        <w:t>6</w:t>
      </w:r>
      <w:r w:rsidRPr="00BB700C">
        <w:rPr>
          <w:b/>
          <w:bCs/>
          <w:color w:val="FF0000"/>
          <w:sz w:val="28"/>
          <w:szCs w:val="28"/>
          <w:u w:val="single"/>
        </w:rPr>
        <w:t>.04.2020</w:t>
      </w:r>
    </w:p>
    <w:p w14:paraId="61579058" w14:textId="13663CEC" w:rsidR="00756F16" w:rsidRPr="0060438F" w:rsidRDefault="00756F16" w:rsidP="00756F16">
      <w:pPr>
        <w:rPr>
          <w:b/>
          <w:bCs/>
          <w:sz w:val="28"/>
          <w:szCs w:val="28"/>
        </w:rPr>
      </w:pPr>
      <w:r w:rsidRPr="0060438F">
        <w:rPr>
          <w:b/>
          <w:bCs/>
          <w:sz w:val="28"/>
          <w:szCs w:val="28"/>
        </w:rPr>
        <w:t xml:space="preserve">Zapraszam do lekcji z wykorzystaniem platformy </w:t>
      </w:r>
      <w:proofErr w:type="spellStart"/>
      <w:r w:rsidRPr="0060438F">
        <w:rPr>
          <w:b/>
          <w:bCs/>
          <w:sz w:val="28"/>
          <w:szCs w:val="28"/>
        </w:rPr>
        <w:t>epodreczniki</w:t>
      </w:r>
      <w:proofErr w:type="spellEnd"/>
      <w:r>
        <w:rPr>
          <w:b/>
          <w:bCs/>
          <w:sz w:val="28"/>
          <w:szCs w:val="28"/>
        </w:rPr>
        <w:t xml:space="preserve"> – godz. 12.00</w:t>
      </w:r>
    </w:p>
    <w:p w14:paraId="77496EB6" w14:textId="77777777" w:rsidR="00756F16" w:rsidRDefault="00756F16" w:rsidP="00756F16">
      <w:pPr>
        <w:rPr>
          <w:sz w:val="28"/>
          <w:szCs w:val="28"/>
        </w:rPr>
      </w:pPr>
      <w:r w:rsidRPr="0060438F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przesyłacie odpowiedzi. W czasie lekcji mam podgląd Waszej pracy, która będzie oceniana jako forma aktywności. Ćwiczenia wykonujemy według podanej w scenariuszu kolejności.  </w:t>
      </w:r>
    </w:p>
    <w:p w14:paraId="572927CA" w14:textId="77777777" w:rsidR="00756F16" w:rsidRDefault="00756F16" w:rsidP="00756F16">
      <w:pPr>
        <w:rPr>
          <w:b/>
          <w:bCs/>
          <w:i/>
          <w:iCs/>
          <w:color w:val="538135" w:themeColor="accent6" w:themeShade="BF"/>
          <w:sz w:val="28"/>
          <w:szCs w:val="28"/>
        </w:rPr>
      </w:pPr>
      <w:r>
        <w:rPr>
          <w:b/>
          <w:bCs/>
          <w:sz w:val="28"/>
          <w:szCs w:val="28"/>
        </w:rPr>
        <w:t xml:space="preserve">Temat lekcji: </w:t>
      </w:r>
      <w:r>
        <w:rPr>
          <w:b/>
          <w:bCs/>
          <w:i/>
          <w:iCs/>
          <w:color w:val="538135" w:themeColor="accent6" w:themeShade="BF"/>
          <w:sz w:val="28"/>
          <w:szCs w:val="28"/>
        </w:rPr>
        <w:t>,,…A bliźniego swego jak siebie samego…”!</w:t>
      </w:r>
    </w:p>
    <w:p w14:paraId="60E84AF8" w14:textId="77777777" w:rsidR="00756F16" w:rsidRDefault="00756F16" w:rsidP="00756F16">
      <w:pPr>
        <w:rPr>
          <w:sz w:val="28"/>
          <w:szCs w:val="28"/>
        </w:rPr>
      </w:pPr>
      <w:r>
        <w:rPr>
          <w:sz w:val="28"/>
          <w:szCs w:val="28"/>
        </w:rPr>
        <w:t>Tekst w podręczniku s. 252</w:t>
      </w:r>
    </w:p>
    <w:p w14:paraId="4A90FD16" w14:textId="77777777" w:rsidR="00756F16" w:rsidRDefault="00756F16" w:rsidP="00756F16">
      <w:pPr>
        <w:rPr>
          <w:sz w:val="28"/>
          <w:szCs w:val="28"/>
        </w:rPr>
      </w:pPr>
    </w:p>
    <w:p w14:paraId="374A0B89" w14:textId="77777777" w:rsidR="00756F16" w:rsidRPr="000C13FA" w:rsidRDefault="00756F16" w:rsidP="00756F16">
      <w:pPr>
        <w:rPr>
          <w:sz w:val="28"/>
          <w:szCs w:val="28"/>
        </w:rPr>
      </w:pPr>
      <w:r>
        <w:rPr>
          <w:sz w:val="28"/>
          <w:szCs w:val="28"/>
        </w:rPr>
        <w:t>W razie wątpliwości  proszę kontaktować się z nauczycielem.</w:t>
      </w:r>
    </w:p>
    <w:p w14:paraId="2EA958BE" w14:textId="77777777" w:rsidR="00756F16" w:rsidRDefault="00756F16" w:rsidP="00756F16">
      <w:pPr>
        <w:rPr>
          <w:sz w:val="28"/>
          <w:szCs w:val="28"/>
        </w:rPr>
      </w:pPr>
    </w:p>
    <w:p w14:paraId="31BE3FED" w14:textId="77777777" w:rsidR="00756F16" w:rsidRPr="00ED4D30" w:rsidRDefault="00756F16" w:rsidP="00756F16">
      <w:pPr>
        <w:rPr>
          <w:sz w:val="28"/>
          <w:szCs w:val="28"/>
        </w:rPr>
      </w:pPr>
    </w:p>
    <w:p w14:paraId="7BEA8FCA" w14:textId="77777777" w:rsidR="00756F16" w:rsidRDefault="00756F16"/>
    <w:sectPr w:rsidR="00756F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C6F8D"/>
    <w:multiLevelType w:val="hybridMultilevel"/>
    <w:tmpl w:val="83E095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05448"/>
    <w:multiLevelType w:val="hybridMultilevel"/>
    <w:tmpl w:val="31109E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F16"/>
    <w:rsid w:val="00756F16"/>
    <w:rsid w:val="00B3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23447"/>
  <w15:chartTrackingRefBased/>
  <w15:docId w15:val="{16D5A6D5-196A-44F8-B139-7EBCF1202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F1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6F16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56F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podreczniki.pl/a/czy-biblia-zyje/D12rVTbD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Ewa</cp:lastModifiedBy>
  <cp:revision>3</cp:revision>
  <dcterms:created xsi:type="dcterms:W3CDTF">2020-04-15T05:46:00Z</dcterms:created>
  <dcterms:modified xsi:type="dcterms:W3CDTF">2020-04-15T05:46:00Z</dcterms:modified>
</cp:coreProperties>
</file>