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344" w:rsidRPr="00530A25" w:rsidRDefault="00A64344">
      <w:pPr>
        <w:rPr>
          <w:b/>
          <w:sz w:val="28"/>
          <w:szCs w:val="28"/>
        </w:rPr>
      </w:pPr>
      <w:r w:rsidRPr="00530A25">
        <w:rPr>
          <w:b/>
          <w:sz w:val="28"/>
          <w:szCs w:val="28"/>
        </w:rPr>
        <w:t xml:space="preserve">Temat: </w:t>
      </w:r>
      <w:r w:rsidR="00867AD7" w:rsidRPr="00530A25">
        <w:rPr>
          <w:b/>
          <w:sz w:val="28"/>
          <w:szCs w:val="28"/>
        </w:rPr>
        <w:t xml:space="preserve">  </w:t>
      </w:r>
      <w:r w:rsidR="001E6351" w:rsidRPr="00530A25">
        <w:rPr>
          <w:b/>
          <w:sz w:val="28"/>
          <w:szCs w:val="28"/>
        </w:rPr>
        <w:t>Zemsta Ale</w:t>
      </w:r>
      <w:r w:rsidR="00793C30">
        <w:rPr>
          <w:b/>
          <w:sz w:val="28"/>
          <w:szCs w:val="28"/>
        </w:rPr>
        <w:t>ksandra Fredry- powtórzenie. (25-27</w:t>
      </w:r>
      <w:r w:rsidR="001E6351" w:rsidRPr="00530A25">
        <w:rPr>
          <w:b/>
          <w:sz w:val="28"/>
          <w:szCs w:val="28"/>
        </w:rPr>
        <w:t xml:space="preserve"> marca)</w:t>
      </w:r>
    </w:p>
    <w:p w:rsidR="001E6351" w:rsidRDefault="001E6351">
      <w:pPr>
        <w:rPr>
          <w:b/>
        </w:rPr>
      </w:pPr>
      <w:r>
        <w:rPr>
          <w:b/>
        </w:rPr>
        <w:t>Odpowiedz na pytania.</w:t>
      </w:r>
    </w:p>
    <w:p w:rsidR="001E6351" w:rsidRPr="00D876CF" w:rsidRDefault="001E6351">
      <w:r w:rsidRPr="00D876CF">
        <w:t xml:space="preserve">1.Dlaczego </w:t>
      </w:r>
      <w:proofErr w:type="spellStart"/>
      <w:r w:rsidRPr="00D876CF">
        <w:t>Raptusiewicz</w:t>
      </w:r>
      <w:proofErr w:type="spellEnd"/>
      <w:r w:rsidRPr="00D876CF">
        <w:t xml:space="preserve"> jest nazwiskiem znaczącym? Uzasadniając odpowiedź</w:t>
      </w:r>
      <w:r w:rsidR="00793C30">
        <w:t>,</w:t>
      </w:r>
      <w:r w:rsidRPr="00D876CF">
        <w:t xml:space="preserve"> odwołaj się do dwóch sytuacji z komedii.</w:t>
      </w:r>
    </w:p>
    <w:p w:rsidR="001E6351" w:rsidRPr="00D876CF" w:rsidRDefault="001E6351">
      <w:r w:rsidRPr="00D876CF">
        <w:t>2. W jaki sposób Wacław chce spędzać czas bliżej Klary?</w:t>
      </w:r>
    </w:p>
    <w:p w:rsidR="001E6351" w:rsidRPr="00D876CF" w:rsidRDefault="001E6351">
      <w:r w:rsidRPr="00D876CF">
        <w:t>3. Dokonaj przedstawienia postaci z opisem wyglądu Papkina?</w:t>
      </w:r>
    </w:p>
    <w:p w:rsidR="001E6351" w:rsidRPr="00D876CF" w:rsidRDefault="001E6351">
      <w:r w:rsidRPr="00D876CF">
        <w:t>4. Jaki podstęp przygotowywał Rejent Milczek, by dokuczyć Cześnikowi?</w:t>
      </w:r>
    </w:p>
    <w:p w:rsidR="001E6351" w:rsidRPr="00D876CF" w:rsidRDefault="001E6351">
      <w:r w:rsidRPr="00D876CF">
        <w:t xml:space="preserve">5. </w:t>
      </w:r>
      <w:r w:rsidR="00D876CF" w:rsidRPr="00D876CF">
        <w:t xml:space="preserve">Kim jest Perełka i </w:t>
      </w:r>
      <w:proofErr w:type="spellStart"/>
      <w:r w:rsidR="00D876CF" w:rsidRPr="00D876CF">
        <w:t>Dyndalski</w:t>
      </w:r>
      <w:proofErr w:type="spellEnd"/>
      <w:r w:rsidR="00D876CF" w:rsidRPr="00D876CF">
        <w:t>?</w:t>
      </w:r>
    </w:p>
    <w:p w:rsidR="00793C30" w:rsidRDefault="00D876CF">
      <w:r w:rsidRPr="00D876CF">
        <w:t xml:space="preserve">6. Udowodnij, że </w:t>
      </w:r>
      <w:r w:rsidRPr="00D876CF">
        <w:rPr>
          <w:b/>
        </w:rPr>
        <w:t>Zemsta</w:t>
      </w:r>
      <w:r>
        <w:t xml:space="preserve"> jest dramatem</w:t>
      </w:r>
      <w:r w:rsidRPr="00D876CF">
        <w:t>.</w:t>
      </w:r>
      <w:r w:rsidR="00793C30">
        <w:t xml:space="preserve"> </w:t>
      </w:r>
    </w:p>
    <w:p w:rsidR="00D876CF" w:rsidRPr="00D876CF" w:rsidRDefault="00793C30">
      <w:r>
        <w:t>6a Wyjaśnij , dlaczego Zemsta  należy do komedii?</w:t>
      </w:r>
    </w:p>
    <w:p w:rsidR="00D876CF" w:rsidRPr="00D876CF" w:rsidRDefault="00D876CF">
      <w:r w:rsidRPr="00D876CF">
        <w:t>7. Podaj  2 synonimy słowa zemsta.</w:t>
      </w:r>
    </w:p>
    <w:p w:rsidR="00D876CF" w:rsidRPr="00D876CF" w:rsidRDefault="00D876CF">
      <w:r w:rsidRPr="00D876CF">
        <w:t>8. Podaj 4 przykłady związków frazeologicznych lub powiedzeń ze słowem zgoda.</w:t>
      </w:r>
    </w:p>
    <w:p w:rsidR="00D876CF" w:rsidRDefault="00D876CF">
      <w:r w:rsidRPr="00D876CF">
        <w:t xml:space="preserve">9. </w:t>
      </w:r>
      <w:r>
        <w:t xml:space="preserve">Testament Papkina wzbudza </w:t>
      </w:r>
      <w:r w:rsidR="007D6989">
        <w:t>w nas śmiech. O</w:t>
      </w:r>
      <w:r>
        <w:t>dwołując się do jego treści</w:t>
      </w:r>
      <w:r w:rsidR="007D6989">
        <w:t>, napisz dlaczego?</w:t>
      </w:r>
      <w:r>
        <w:t>.</w:t>
      </w:r>
    </w:p>
    <w:p w:rsidR="007D6989" w:rsidRDefault="00D876CF">
      <w:r>
        <w:t>10. Cześnik i Rejent ostatecznie się pogodzili, zapominając o dawnych urazach.</w:t>
      </w:r>
      <w:r w:rsidR="007D6989">
        <w:t xml:space="preserve"> Który pierwszy podał rękę do zgody?</w:t>
      </w:r>
    </w:p>
    <w:p w:rsidR="00D876CF" w:rsidRDefault="007D6989">
      <w:r>
        <w:t>11</w:t>
      </w:r>
      <w:r w:rsidR="00D876CF">
        <w:t xml:space="preserve"> Podaj przykład dwóch bohaterów ,którzy potrafili wybaczać .</w:t>
      </w:r>
    </w:p>
    <w:p w:rsidR="00D876CF" w:rsidRDefault="00D876CF">
      <w:r>
        <w:t>Bohater: …………………………………………………………….., Utwór………………………………………………………………..</w:t>
      </w:r>
    </w:p>
    <w:p w:rsidR="00793C30" w:rsidRDefault="00D876CF">
      <w:r>
        <w:t>Autor :……………………………………………………………………</w:t>
      </w:r>
    </w:p>
    <w:p w:rsidR="00530A25" w:rsidRPr="00530A25" w:rsidRDefault="00530A25">
      <w:pPr>
        <w:rPr>
          <w:b/>
        </w:rPr>
      </w:pPr>
      <w:r w:rsidRPr="00530A25">
        <w:rPr>
          <w:b/>
        </w:rPr>
        <w:t>Odpowiadając na pytania  skorzystaj z podanych materiałów pomocniczych.</w:t>
      </w:r>
    </w:p>
    <w:p w:rsidR="00530A25" w:rsidRDefault="00405E2D">
      <w:hyperlink r:id="rId4" w:history="1">
        <w:r w:rsidR="00C55E5F">
          <w:rPr>
            <w:rStyle w:val="Hipercze"/>
          </w:rPr>
          <w:t>https://epodreczniki.pl/a/idz-serdenko-bo-cie-trzepne---</w:t>
        </w:r>
        <w:proofErr w:type="spellStart"/>
        <w:r w:rsidR="00C55E5F">
          <w:rPr>
            <w:rStyle w:val="Hipercze"/>
          </w:rPr>
          <w:t>zemsta-o-klotni-i-zgodzie</w:t>
        </w:r>
        <w:proofErr w:type="spellEnd"/>
        <w:r w:rsidR="00C55E5F">
          <w:rPr>
            <w:rStyle w:val="Hipercze"/>
          </w:rPr>
          <w:t>/D5uI9VCPU</w:t>
        </w:r>
      </w:hyperlink>
    </w:p>
    <w:p w:rsidR="00530A25" w:rsidRDefault="00405E2D">
      <w:hyperlink r:id="rId5" w:history="1">
        <w:r w:rsidR="00530A25">
          <w:rPr>
            <w:rStyle w:val="Hipercze"/>
          </w:rPr>
          <w:t>https://www.gov.pl/web/zdalnelekcje/przedmioty6</w:t>
        </w:r>
      </w:hyperlink>
    </w:p>
    <w:p w:rsidR="00530A25" w:rsidRPr="00530A25" w:rsidRDefault="00530A25">
      <w:pPr>
        <w:rPr>
          <w:b/>
        </w:rPr>
      </w:pPr>
      <w:r w:rsidRPr="00530A25">
        <w:rPr>
          <w:b/>
        </w:rPr>
        <w:t>Prześlij na wcześniej podany adres e-mail o</w:t>
      </w:r>
      <w:r w:rsidR="00793C30">
        <w:rPr>
          <w:b/>
        </w:rPr>
        <w:t xml:space="preserve">dpowiedzi </w:t>
      </w:r>
      <w:r>
        <w:rPr>
          <w:b/>
        </w:rPr>
        <w:t xml:space="preserve"> (word)</w:t>
      </w:r>
      <w:r w:rsidRPr="00530A25">
        <w:rPr>
          <w:b/>
        </w:rPr>
        <w:t xml:space="preserve">. Termin nadesłania prac-31 marca. </w:t>
      </w:r>
    </w:p>
    <w:p w:rsidR="00530A25" w:rsidRPr="00530A25" w:rsidRDefault="00530A25">
      <w:pPr>
        <w:rPr>
          <w:b/>
        </w:rPr>
      </w:pPr>
    </w:p>
    <w:p w:rsidR="001E6351" w:rsidRPr="001E6351" w:rsidRDefault="001E6351">
      <w:pPr>
        <w:rPr>
          <w:b/>
        </w:rPr>
      </w:pPr>
    </w:p>
    <w:p w:rsidR="00A64344" w:rsidRDefault="00A64344"/>
    <w:p w:rsidR="001A52FA" w:rsidRDefault="001A52FA"/>
    <w:p w:rsidR="00B639EF" w:rsidRDefault="00B639EF"/>
    <w:sectPr w:rsidR="00B639EF" w:rsidSect="00352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E6AC7"/>
    <w:rsid w:val="00064895"/>
    <w:rsid w:val="001A52FA"/>
    <w:rsid w:val="001E6351"/>
    <w:rsid w:val="003529BA"/>
    <w:rsid w:val="003A7EC0"/>
    <w:rsid w:val="00405E2D"/>
    <w:rsid w:val="00492B17"/>
    <w:rsid w:val="00530A25"/>
    <w:rsid w:val="006620B3"/>
    <w:rsid w:val="006E6AC7"/>
    <w:rsid w:val="00793C30"/>
    <w:rsid w:val="007D6989"/>
    <w:rsid w:val="00867AD7"/>
    <w:rsid w:val="00A64344"/>
    <w:rsid w:val="00B639EF"/>
    <w:rsid w:val="00B668FE"/>
    <w:rsid w:val="00C55E5F"/>
    <w:rsid w:val="00D8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9BA"/>
  </w:style>
  <w:style w:type="paragraph" w:styleId="Nagwek4">
    <w:name w:val="heading 4"/>
    <w:basedOn w:val="Normalny"/>
    <w:link w:val="Nagwek4Znak"/>
    <w:uiPriority w:val="9"/>
    <w:qFormat/>
    <w:rsid w:val="00492B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492B1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hare-button-link-text">
    <w:name w:val="share-button-link-text"/>
    <w:basedOn w:val="Domylnaczcionkaakapitu"/>
    <w:rsid w:val="00492B17"/>
  </w:style>
  <w:style w:type="character" w:styleId="Hipercze">
    <w:name w:val="Hyperlink"/>
    <w:basedOn w:val="Domylnaczcionkaakapitu"/>
    <w:uiPriority w:val="99"/>
    <w:semiHidden/>
    <w:unhideWhenUsed/>
    <w:rsid w:val="00492B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1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5333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6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4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5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7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9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3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67973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86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8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6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0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5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7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1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00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9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6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9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0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4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1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3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9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16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2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4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4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9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1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6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7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8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327673">
              <w:marLeft w:val="-30"/>
              <w:marRight w:val="-3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  <w:divsChild>
                <w:div w:id="29965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360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43131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zdalnelekcje/przedmioty6" TargetMode="External"/><Relationship Id="rId4" Type="http://schemas.openxmlformats.org/officeDocument/2006/relationships/hyperlink" Target="https://epodreczniki.pl/a/idz-serdenko-bo-cie-trzepne---zemsta-o-klotni-i-zgodzie/D5uI9VCP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8</cp:revision>
  <dcterms:created xsi:type="dcterms:W3CDTF">2020-03-23T18:36:00Z</dcterms:created>
  <dcterms:modified xsi:type="dcterms:W3CDTF">2020-03-24T13:33:00Z</dcterms:modified>
</cp:coreProperties>
</file>