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FC" w:rsidRPr="001D5AAB" w:rsidRDefault="00891CFC">
      <w:pPr>
        <w:rPr>
          <w:rFonts w:ascii="Cambria Math" w:hAnsi="Cambria Math"/>
          <w:sz w:val="24"/>
          <w:szCs w:val="24"/>
        </w:rPr>
      </w:pPr>
      <w:r w:rsidRPr="001D5AAB">
        <w:rPr>
          <w:rFonts w:ascii="Cambria Math" w:hAnsi="Cambria Math"/>
          <w:sz w:val="24"/>
          <w:szCs w:val="24"/>
        </w:rPr>
        <w:t>Drogi rodzicu</w:t>
      </w:r>
      <w:r w:rsidR="00D26CCA" w:rsidRPr="001D5AAB">
        <w:rPr>
          <w:rFonts w:ascii="Cambria Math" w:hAnsi="Cambria Math"/>
          <w:sz w:val="24"/>
          <w:szCs w:val="24"/>
        </w:rPr>
        <w:t>,</w:t>
      </w:r>
    </w:p>
    <w:p w:rsidR="0065059D" w:rsidRPr="001D5AAB" w:rsidRDefault="00891CFC">
      <w:pPr>
        <w:rPr>
          <w:rFonts w:ascii="Cambria Math" w:hAnsi="Cambria Math"/>
          <w:sz w:val="24"/>
          <w:szCs w:val="24"/>
        </w:rPr>
      </w:pPr>
      <w:r w:rsidRPr="001D5AAB">
        <w:rPr>
          <w:rFonts w:ascii="Cambria Math" w:hAnsi="Cambria Math"/>
          <w:sz w:val="24"/>
          <w:szCs w:val="24"/>
        </w:rPr>
        <w:t xml:space="preserve">jeśli przedłużająca się kwarantanna sprawia, że Twoje dzieci co raz częściej się nudzą mam dla </w:t>
      </w:r>
      <w:r w:rsidR="002C4483">
        <w:rPr>
          <w:rFonts w:ascii="Cambria Math" w:hAnsi="Cambria Math"/>
          <w:sz w:val="24"/>
          <w:szCs w:val="24"/>
        </w:rPr>
        <w:t>W</w:t>
      </w:r>
      <w:r w:rsidRPr="001D5AAB">
        <w:rPr>
          <w:rFonts w:ascii="Cambria Math" w:hAnsi="Cambria Math"/>
          <w:sz w:val="24"/>
          <w:szCs w:val="24"/>
        </w:rPr>
        <w:t>as kilka ciekawych sposobów na kreatywne i</w:t>
      </w:r>
      <w:r w:rsidR="00D26CCA" w:rsidRPr="001D5AAB">
        <w:rPr>
          <w:rFonts w:ascii="Cambria Math" w:hAnsi="Cambria Math"/>
          <w:sz w:val="24"/>
          <w:szCs w:val="24"/>
        </w:rPr>
        <w:t xml:space="preserve"> ciekawe spędzenie czasu w domu, tak jak staraliśmy się robić to na świetlicy szkolnej.</w:t>
      </w:r>
    </w:p>
    <w:p w:rsidR="00891CFC" w:rsidRPr="001D5AAB" w:rsidRDefault="007B35C8">
      <w:pPr>
        <w:rPr>
          <w:rFonts w:ascii="Cambria Math" w:hAnsi="Cambria Math"/>
          <w:sz w:val="24"/>
          <w:szCs w:val="24"/>
        </w:rPr>
      </w:pPr>
      <w:r w:rsidRPr="001D5AAB">
        <w:rPr>
          <w:rFonts w:ascii="Cambria Math" w:hAnsi="Cambria Math"/>
          <w:sz w:val="24"/>
          <w:szCs w:val="24"/>
        </w:rPr>
        <w:t xml:space="preserve">- </w:t>
      </w:r>
      <w:r w:rsidR="00891CFC" w:rsidRPr="001D5AAB">
        <w:rPr>
          <w:rFonts w:ascii="Cambria Math" w:hAnsi="Cambria Math"/>
          <w:sz w:val="24"/>
          <w:szCs w:val="24"/>
        </w:rPr>
        <w:t>Dla młodszych dzieci (przedszkole, zerówka) :</w:t>
      </w:r>
    </w:p>
    <w:p w:rsidR="0065059D" w:rsidRPr="001D5AAB" w:rsidRDefault="0065059D">
      <w:pPr>
        <w:rPr>
          <w:rFonts w:ascii="Cambria Math" w:hAnsi="Cambria Math"/>
          <w:sz w:val="24"/>
          <w:szCs w:val="24"/>
        </w:rPr>
      </w:pPr>
      <w:r w:rsidRPr="001D5AAB">
        <w:rPr>
          <w:rFonts w:ascii="Cambria Math" w:hAnsi="Cambria Math"/>
          <w:sz w:val="24"/>
          <w:szCs w:val="24"/>
        </w:rPr>
        <w:t xml:space="preserve">Karty pracy do druku </w:t>
      </w:r>
      <w:hyperlink r:id="rId7" w:history="1">
        <w:r w:rsidRPr="001D5AAB">
          <w:rPr>
            <w:rStyle w:val="Hipercze"/>
            <w:rFonts w:ascii="Cambria Math" w:hAnsi="Cambria Math"/>
            <w:sz w:val="24"/>
            <w:szCs w:val="24"/>
          </w:rPr>
          <w:t>https://eduzabawy.com/karty_pracy/</w:t>
        </w:r>
      </w:hyperlink>
    </w:p>
    <w:p w:rsidR="0065059D" w:rsidRPr="001D5AAB" w:rsidRDefault="0065059D">
      <w:pPr>
        <w:rPr>
          <w:rFonts w:ascii="Cambria Math" w:hAnsi="Cambria Math"/>
          <w:sz w:val="24"/>
          <w:szCs w:val="24"/>
        </w:rPr>
      </w:pPr>
      <w:r w:rsidRPr="001D5AAB">
        <w:rPr>
          <w:rFonts w:ascii="Cambria Math" w:hAnsi="Cambria Math"/>
          <w:sz w:val="24"/>
          <w:szCs w:val="24"/>
        </w:rPr>
        <w:t xml:space="preserve">Kolorowanki do wydruku : </w:t>
      </w:r>
      <w:hyperlink r:id="rId8" w:history="1">
        <w:r w:rsidRPr="001D5AAB">
          <w:rPr>
            <w:rStyle w:val="Hipercze"/>
            <w:rFonts w:ascii="Cambria Math" w:hAnsi="Cambria Math"/>
            <w:sz w:val="24"/>
            <w:szCs w:val="24"/>
          </w:rPr>
          <w:t>https://eduzabawy.com/kolorowanki-do-drukowania/</w:t>
        </w:r>
      </w:hyperlink>
    </w:p>
    <w:p w:rsidR="007B35C8" w:rsidRPr="001D5AAB" w:rsidRDefault="007B35C8">
      <w:pPr>
        <w:rPr>
          <w:rFonts w:ascii="Cambria Math" w:hAnsi="Cambria Math"/>
          <w:sz w:val="24"/>
          <w:szCs w:val="24"/>
        </w:rPr>
      </w:pPr>
      <w:r w:rsidRPr="001D5AAB">
        <w:rPr>
          <w:rFonts w:ascii="Cambria Math" w:hAnsi="Cambria Math"/>
          <w:sz w:val="24"/>
          <w:szCs w:val="24"/>
        </w:rPr>
        <w:t>- Dla dzieci w każdym wieku proponuję  zabawy masami plastycznymi (co prawda powodują one nieco bałaganu i wymagają przygotowania, ale dla dzieci to mnóstwo zabawy i radości).</w:t>
      </w:r>
      <w:r w:rsidR="00D26CCA" w:rsidRPr="001D5AAB">
        <w:rPr>
          <w:rFonts w:ascii="Cambria Math" w:hAnsi="Cambria Math"/>
          <w:sz w:val="24"/>
          <w:szCs w:val="24"/>
        </w:rPr>
        <w:t xml:space="preserve"> Z</w:t>
      </w:r>
      <w:r w:rsidRPr="001D5AAB">
        <w:rPr>
          <w:rFonts w:ascii="Cambria Math" w:hAnsi="Cambria Math"/>
          <w:sz w:val="24"/>
          <w:szCs w:val="24"/>
        </w:rPr>
        <w:t xml:space="preserve">abawy masami plastycznymi niosą za sobą </w:t>
      </w:r>
      <w:r w:rsidR="00D26CCA" w:rsidRPr="001D5AAB">
        <w:rPr>
          <w:rFonts w:ascii="Cambria Math" w:hAnsi="Cambria Math"/>
          <w:sz w:val="24"/>
          <w:szCs w:val="24"/>
        </w:rPr>
        <w:t xml:space="preserve">również </w:t>
      </w:r>
      <w:r w:rsidRPr="001D5AAB">
        <w:rPr>
          <w:rFonts w:ascii="Cambria Math" w:hAnsi="Cambria Math"/>
          <w:sz w:val="24"/>
          <w:szCs w:val="24"/>
        </w:rPr>
        <w:t>wiele korzyści:</w:t>
      </w:r>
    </w:p>
    <w:p w:rsidR="007B35C8" w:rsidRPr="001D5AAB" w:rsidRDefault="007B35C8" w:rsidP="007B35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obserwując proces tworzenia, twoje dziecko uczy się kreatywności</w:t>
      </w:r>
    </w:p>
    <w:p w:rsidR="007B35C8" w:rsidRPr="001D5AAB" w:rsidRDefault="007B35C8" w:rsidP="007B35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zabawa masą to świetny trening motoryki małej</w:t>
      </w:r>
    </w:p>
    <w:p w:rsidR="007B35C8" w:rsidRPr="001D5AAB" w:rsidRDefault="007B35C8" w:rsidP="007B35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lepienie jest zarazem ćwiczeniem wyobraźni</w:t>
      </w:r>
    </w:p>
    <w:p w:rsidR="007B35C8" w:rsidRPr="001D5AAB" w:rsidRDefault="007B35C8" w:rsidP="007B35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według niektórych źródeł, lepienie z mas plastycznych umożliwia współpracę półkul mózgowych, co prowadzi do rozwoju mózgu</w:t>
      </w:r>
    </w:p>
    <w:p w:rsidR="007B35C8" w:rsidRPr="001D5AAB" w:rsidRDefault="007B35C8" w:rsidP="007B35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oczekiwanie na efekt w postaci twarde</w:t>
      </w:r>
      <w:r w:rsidR="002C4483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j</w:t>
      </w: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 xml:space="preserve"> już masy uczy cierpliwości</w:t>
      </w:r>
      <w:r w:rsidR="002C4483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.</w:t>
      </w:r>
    </w:p>
    <w:p w:rsidR="00D26CCA" w:rsidRPr="001D5AAB" w:rsidRDefault="00D26CCA" w:rsidP="00D26CCA">
      <w:p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Praktycznie wszystkie masy plastyczne można wykonać ze składników, które każdy z nas ma w domu.</w:t>
      </w:r>
    </w:p>
    <w:p w:rsidR="007B35C8" w:rsidRPr="001D5AAB" w:rsidRDefault="007B35C8" w:rsidP="007B35C8">
      <w:pPr>
        <w:shd w:val="clear" w:color="auto" w:fill="FFFFFF"/>
        <w:spacing w:before="240" w:after="240" w:line="480" w:lineRule="atLeast"/>
        <w:outlineLvl w:val="1"/>
        <w:rPr>
          <w:rFonts w:ascii="Cambria Math" w:eastAsia="Times New Roman" w:hAnsi="Cambria Math" w:cs="Helvetica"/>
          <w:b/>
          <w:bCs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b/>
          <w:bCs/>
          <w:color w:val="000000"/>
          <w:sz w:val="24"/>
          <w:szCs w:val="24"/>
          <w:lang w:eastAsia="pl-PL"/>
        </w:rPr>
        <w:t>Masa solna</w:t>
      </w:r>
    </w:p>
    <w:p w:rsidR="007B35C8" w:rsidRPr="001D5AAB" w:rsidRDefault="007B35C8" w:rsidP="007B35C8">
      <w:pPr>
        <w:shd w:val="clear" w:color="auto" w:fill="FFFFFF"/>
        <w:spacing w:before="240" w:after="240" w:line="480" w:lineRule="atLeast"/>
        <w:outlineLvl w:val="1"/>
        <w:rPr>
          <w:rFonts w:ascii="Cambria Math" w:eastAsia="Times New Roman" w:hAnsi="Cambria Math" w:cs="Helvetica"/>
          <w:bCs/>
          <w:color w:val="000000"/>
          <w:sz w:val="24"/>
          <w:szCs w:val="24"/>
          <w:u w:val="single"/>
          <w:lang w:eastAsia="pl-PL"/>
        </w:rPr>
      </w:pPr>
      <w:r w:rsidRPr="001D5AAB">
        <w:rPr>
          <w:rFonts w:ascii="Cambria Math" w:eastAsia="Times New Roman" w:hAnsi="Cambria Math" w:cs="Helvetica"/>
          <w:bCs/>
          <w:color w:val="000000"/>
          <w:sz w:val="24"/>
          <w:szCs w:val="24"/>
          <w:u w:val="single"/>
          <w:lang w:eastAsia="pl-PL"/>
        </w:rPr>
        <w:t>Składniki na masę solną</w:t>
      </w:r>
    </w:p>
    <w:p w:rsidR="007B35C8" w:rsidRPr="001D5AAB" w:rsidRDefault="007B35C8" w:rsidP="003466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szklanka mąki</w:t>
      </w:r>
    </w:p>
    <w:p w:rsidR="007B35C8" w:rsidRPr="001D5AAB" w:rsidRDefault="007B35C8" w:rsidP="003466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szklanka soli</w:t>
      </w:r>
    </w:p>
    <w:p w:rsidR="007B35C8" w:rsidRPr="001D5AAB" w:rsidRDefault="007B35C8" w:rsidP="003466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½ szklanki wody </w:t>
      </w:r>
    </w:p>
    <w:p w:rsidR="007B35C8" w:rsidRPr="001D5AAB" w:rsidRDefault="007B35C8" w:rsidP="007B35C8">
      <w:pPr>
        <w:shd w:val="clear" w:color="auto" w:fill="FFFFFF"/>
        <w:spacing w:before="240" w:after="240" w:line="480" w:lineRule="atLeast"/>
        <w:outlineLvl w:val="1"/>
        <w:rPr>
          <w:rFonts w:ascii="Cambria Math" w:eastAsia="Times New Roman" w:hAnsi="Cambria Math" w:cs="Helvetica"/>
          <w:bCs/>
          <w:color w:val="000000"/>
          <w:sz w:val="24"/>
          <w:szCs w:val="24"/>
          <w:u w:val="single"/>
          <w:lang w:eastAsia="pl-PL"/>
        </w:rPr>
      </w:pPr>
      <w:r w:rsidRPr="001D5AAB">
        <w:rPr>
          <w:rFonts w:ascii="Cambria Math" w:eastAsia="Times New Roman" w:hAnsi="Cambria Math" w:cs="Helvetica"/>
          <w:bCs/>
          <w:color w:val="000000"/>
          <w:sz w:val="24"/>
          <w:szCs w:val="24"/>
          <w:u w:val="single"/>
          <w:lang w:eastAsia="pl-PL"/>
        </w:rPr>
        <w:t>Przepis na masę solną</w:t>
      </w:r>
    </w:p>
    <w:p w:rsidR="007B35C8" w:rsidRPr="001D5AAB" w:rsidRDefault="007B35C8" w:rsidP="00346617">
      <w:p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W misce wymieszaj mąkę z solą a następnie dodaj wodę i dokładnie wymieszaj a następnie ugniataj do uzyskania jednolitej gładkiej i elastycznej masy.</w:t>
      </w:r>
    </w:p>
    <w:p w:rsidR="00D26CCA" w:rsidRPr="001D5AAB" w:rsidRDefault="00346617" w:rsidP="00D26CCA">
      <w:pPr>
        <w:shd w:val="clear" w:color="auto" w:fill="FFFFFF"/>
        <w:spacing w:before="360" w:after="360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Z gotowej masy solnej można lepić figurki albo wykrawać kształty. Gotowe dekoracje można pomalować farbami i zostawić do wysuszenia. Masę solną można zabarwić podczas wyrabiania np. barwnikiem spożywczym  albo przyprawami – np. po dodaniu kurkumy masa będzie zabarwiona na żółto</w:t>
      </w:r>
      <w:r w:rsid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.</w:t>
      </w:r>
    </w:p>
    <w:p w:rsidR="001D5AAB" w:rsidRDefault="001D5AAB" w:rsidP="00D26CCA">
      <w:pPr>
        <w:shd w:val="clear" w:color="auto" w:fill="FFFFFF"/>
        <w:spacing w:before="360" w:after="360" w:line="240" w:lineRule="auto"/>
        <w:rPr>
          <w:rFonts w:ascii="Cambria Math" w:eastAsia="Times New Roman" w:hAnsi="Cambria Math" w:cs="Helvetica"/>
          <w:b/>
          <w:bCs/>
          <w:color w:val="000000"/>
          <w:sz w:val="24"/>
          <w:szCs w:val="24"/>
          <w:lang w:eastAsia="pl-PL"/>
        </w:rPr>
      </w:pPr>
    </w:p>
    <w:p w:rsidR="001D5AAB" w:rsidRDefault="001D5AAB" w:rsidP="00D26CCA">
      <w:pPr>
        <w:shd w:val="clear" w:color="auto" w:fill="FFFFFF"/>
        <w:spacing w:before="360" w:after="360" w:line="240" w:lineRule="auto"/>
        <w:rPr>
          <w:rFonts w:ascii="Cambria Math" w:eastAsia="Times New Roman" w:hAnsi="Cambria Math" w:cs="Helvetica"/>
          <w:b/>
          <w:bCs/>
          <w:color w:val="000000"/>
          <w:sz w:val="24"/>
          <w:szCs w:val="24"/>
          <w:lang w:eastAsia="pl-PL"/>
        </w:rPr>
      </w:pPr>
    </w:p>
    <w:p w:rsidR="001D5AAB" w:rsidRDefault="001D5AAB" w:rsidP="00D26CCA">
      <w:pPr>
        <w:shd w:val="clear" w:color="auto" w:fill="FFFFFF"/>
        <w:spacing w:before="360" w:after="360" w:line="240" w:lineRule="auto"/>
        <w:rPr>
          <w:rFonts w:ascii="Cambria Math" w:eastAsia="Times New Roman" w:hAnsi="Cambria Math" w:cs="Helvetica"/>
          <w:b/>
          <w:bCs/>
          <w:color w:val="000000"/>
          <w:sz w:val="24"/>
          <w:szCs w:val="24"/>
          <w:lang w:eastAsia="pl-PL"/>
        </w:rPr>
      </w:pPr>
    </w:p>
    <w:p w:rsidR="007B35C8" w:rsidRPr="001D5AAB" w:rsidRDefault="007B35C8" w:rsidP="00D26CCA">
      <w:pPr>
        <w:shd w:val="clear" w:color="auto" w:fill="FFFFFF"/>
        <w:spacing w:before="360" w:after="360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b/>
          <w:bCs/>
          <w:color w:val="000000"/>
          <w:sz w:val="24"/>
          <w:szCs w:val="24"/>
          <w:lang w:eastAsia="pl-PL"/>
        </w:rPr>
        <w:lastRenderedPageBreak/>
        <w:t>Masa a’la ciastolina</w:t>
      </w:r>
    </w:p>
    <w:p w:rsidR="007B35C8" w:rsidRPr="001D5AAB" w:rsidRDefault="007B35C8" w:rsidP="007B35C8">
      <w:pPr>
        <w:shd w:val="clear" w:color="auto" w:fill="FFFFFF"/>
        <w:spacing w:before="240" w:after="240" w:line="480" w:lineRule="atLeast"/>
        <w:outlineLvl w:val="1"/>
        <w:rPr>
          <w:rFonts w:ascii="Cambria Math" w:eastAsia="Times New Roman" w:hAnsi="Cambria Math" w:cs="Helvetica"/>
          <w:bCs/>
          <w:color w:val="000000"/>
          <w:sz w:val="24"/>
          <w:szCs w:val="24"/>
          <w:u w:val="single"/>
          <w:lang w:eastAsia="pl-PL"/>
        </w:rPr>
      </w:pPr>
      <w:r w:rsidRPr="001D5AAB">
        <w:rPr>
          <w:rFonts w:ascii="Cambria Math" w:eastAsia="Times New Roman" w:hAnsi="Cambria Math" w:cs="Helvetica"/>
          <w:bCs/>
          <w:color w:val="000000"/>
          <w:sz w:val="24"/>
          <w:szCs w:val="24"/>
          <w:u w:val="single"/>
          <w:lang w:eastAsia="pl-PL"/>
        </w:rPr>
        <w:t>Składniki na domową ciastolinę</w:t>
      </w:r>
    </w:p>
    <w:p w:rsidR="007B35C8" w:rsidRPr="001D5AAB" w:rsidRDefault="007B35C8" w:rsidP="003466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0,5 szklanki mąki pszennej</w:t>
      </w:r>
    </w:p>
    <w:p w:rsidR="007B35C8" w:rsidRPr="001D5AAB" w:rsidRDefault="007B35C8" w:rsidP="003466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0,5 szklanki wody</w:t>
      </w:r>
    </w:p>
    <w:p w:rsidR="007B35C8" w:rsidRPr="001D5AAB" w:rsidRDefault="007B35C8" w:rsidP="003466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0,3 szklanki drobnej soli</w:t>
      </w:r>
    </w:p>
    <w:p w:rsidR="007B35C8" w:rsidRPr="001D5AAB" w:rsidRDefault="007B35C8" w:rsidP="003466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1 łyżeczka proszku do pieczenia</w:t>
      </w:r>
    </w:p>
    <w:p w:rsidR="007B35C8" w:rsidRPr="001D5AAB" w:rsidRDefault="007B35C8" w:rsidP="003466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1 łyżka oleju</w:t>
      </w:r>
    </w:p>
    <w:p w:rsidR="007B35C8" w:rsidRPr="001D5AAB" w:rsidRDefault="007B35C8" w:rsidP="003466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barwnik spożywczy </w:t>
      </w:r>
    </w:p>
    <w:p w:rsidR="007B35C8" w:rsidRPr="001D5AAB" w:rsidRDefault="007B35C8" w:rsidP="003466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aromat zapachowy - opcjonalnie</w:t>
      </w:r>
    </w:p>
    <w:p w:rsidR="007B35C8" w:rsidRPr="001D5AAB" w:rsidRDefault="007B35C8" w:rsidP="003466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garnek</w:t>
      </w:r>
    </w:p>
    <w:p w:rsidR="007B35C8" w:rsidRPr="001D5AAB" w:rsidRDefault="002C4483" w:rsidP="007B35C8">
      <w:pPr>
        <w:shd w:val="clear" w:color="auto" w:fill="FFFFFF"/>
        <w:spacing w:before="240" w:after="240" w:line="480" w:lineRule="atLeast"/>
        <w:outlineLvl w:val="1"/>
        <w:rPr>
          <w:rFonts w:ascii="Cambria Math" w:eastAsia="Times New Roman" w:hAnsi="Cambria Math" w:cs="Helvetica"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mbria Math" w:eastAsia="Times New Roman" w:hAnsi="Cambria Math" w:cs="Helvetica"/>
          <w:bCs/>
          <w:color w:val="000000"/>
          <w:sz w:val="24"/>
          <w:szCs w:val="24"/>
          <w:u w:val="single"/>
          <w:lang w:eastAsia="pl-PL"/>
        </w:rPr>
        <w:t>Przepis na domową ciastolinę</w:t>
      </w:r>
    </w:p>
    <w:p w:rsidR="007B35C8" w:rsidRPr="001D5AAB" w:rsidRDefault="007B35C8" w:rsidP="00346617">
      <w:p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Do garnka wlejcie wodę, dodajcie mąkę, sól, proszek i olej. Rozgrzejcie masę na kuchence, ostudźcie i podzielcie na kilka części.</w:t>
      </w:r>
    </w:p>
    <w:p w:rsidR="007B35C8" w:rsidRPr="001D5AAB" w:rsidRDefault="007B35C8" w:rsidP="00346617">
      <w:p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Do każdej części dodajcie inny barwnik – i już!</w:t>
      </w:r>
    </w:p>
    <w:p w:rsidR="007B35C8" w:rsidRPr="001D5AAB" w:rsidRDefault="007B35C8" w:rsidP="007B35C8">
      <w:pPr>
        <w:shd w:val="clear" w:color="auto" w:fill="FFFFFF"/>
        <w:spacing w:before="360" w:after="360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Warto pamiętać, że masa nie wyschnie, jeśli będzie prawidłowo przechowywana – wystarczy pudełko z pokrywką.</w:t>
      </w:r>
    </w:p>
    <w:p w:rsidR="007B35C8" w:rsidRPr="001D5AAB" w:rsidRDefault="007B35C8" w:rsidP="007B35C8">
      <w:pPr>
        <w:shd w:val="clear" w:color="auto" w:fill="FFFFFF"/>
        <w:spacing w:before="240" w:after="240" w:line="480" w:lineRule="atLeast"/>
        <w:outlineLvl w:val="1"/>
        <w:rPr>
          <w:rFonts w:ascii="Cambria Math" w:eastAsia="Times New Roman" w:hAnsi="Cambria Math" w:cs="Helvetica"/>
          <w:b/>
          <w:bCs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b/>
          <w:bCs/>
          <w:color w:val="000000"/>
          <w:sz w:val="24"/>
          <w:szCs w:val="24"/>
          <w:lang w:eastAsia="pl-PL"/>
        </w:rPr>
        <w:t>Masa papierowa</w:t>
      </w:r>
    </w:p>
    <w:p w:rsidR="007B35C8" w:rsidRPr="001D5AAB" w:rsidRDefault="007B35C8" w:rsidP="007B35C8">
      <w:pPr>
        <w:shd w:val="clear" w:color="auto" w:fill="FFFFFF"/>
        <w:spacing w:before="240" w:after="240" w:line="480" w:lineRule="atLeast"/>
        <w:outlineLvl w:val="1"/>
        <w:rPr>
          <w:rFonts w:ascii="Cambria Math" w:eastAsia="Times New Roman" w:hAnsi="Cambria Math" w:cs="Helvetica"/>
          <w:bCs/>
          <w:color w:val="000000"/>
          <w:sz w:val="24"/>
          <w:szCs w:val="24"/>
          <w:u w:val="single"/>
          <w:lang w:eastAsia="pl-PL"/>
        </w:rPr>
      </w:pPr>
      <w:r w:rsidRPr="001D5AAB">
        <w:rPr>
          <w:rFonts w:ascii="Cambria Math" w:eastAsia="Times New Roman" w:hAnsi="Cambria Math" w:cs="Helvetica"/>
          <w:bCs/>
          <w:color w:val="000000"/>
          <w:sz w:val="24"/>
          <w:szCs w:val="24"/>
          <w:u w:val="single"/>
          <w:lang w:eastAsia="pl-PL"/>
        </w:rPr>
        <w:t>Składniki na masę papierową</w:t>
      </w:r>
    </w:p>
    <w:p w:rsidR="007B35C8" w:rsidRPr="001D5AAB" w:rsidRDefault="007B35C8" w:rsidP="003466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kilka gazet (najlepiej zwykłych – grube i błyszczące strony z magazynów nie nadają się)</w:t>
      </w:r>
    </w:p>
    <w:p w:rsidR="007B35C8" w:rsidRPr="001D5AAB" w:rsidRDefault="007B35C8" w:rsidP="003466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mąka</w:t>
      </w:r>
    </w:p>
    <w:p w:rsidR="007B35C8" w:rsidRPr="001D5AAB" w:rsidRDefault="007B35C8" w:rsidP="003466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woda</w:t>
      </w:r>
    </w:p>
    <w:p w:rsidR="007B35C8" w:rsidRPr="001D5AAB" w:rsidRDefault="007B35C8" w:rsidP="007B35C8">
      <w:pPr>
        <w:shd w:val="clear" w:color="auto" w:fill="FFFFFF"/>
        <w:spacing w:before="240" w:after="240" w:line="480" w:lineRule="atLeast"/>
        <w:outlineLvl w:val="1"/>
        <w:rPr>
          <w:rFonts w:ascii="Cambria Math" w:eastAsia="Times New Roman" w:hAnsi="Cambria Math" w:cs="Helvetica"/>
          <w:bCs/>
          <w:color w:val="000000"/>
          <w:sz w:val="24"/>
          <w:szCs w:val="24"/>
          <w:u w:val="single"/>
          <w:lang w:eastAsia="pl-PL"/>
        </w:rPr>
      </w:pPr>
      <w:r w:rsidRPr="001D5AAB">
        <w:rPr>
          <w:rFonts w:ascii="Cambria Math" w:eastAsia="Times New Roman" w:hAnsi="Cambria Math" w:cs="Helvetica"/>
          <w:bCs/>
          <w:color w:val="000000"/>
          <w:sz w:val="24"/>
          <w:szCs w:val="24"/>
          <w:u w:val="single"/>
          <w:lang w:eastAsia="pl-PL"/>
        </w:rPr>
        <w:t>Przepis na masę papierową</w:t>
      </w:r>
    </w:p>
    <w:p w:rsidR="00346617" w:rsidRPr="001D5AAB" w:rsidRDefault="007B35C8" w:rsidP="00346617">
      <w:p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rozerwijcie papier na małe kawałeczki, a potem połączcie z ciepłą wodą w misce i całość „pomęczcie” rękoma – ostatecznie musi powstać papka z większych kawałków</w:t>
      </w:r>
      <w:r w:rsidR="00346617"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 xml:space="preserve">, następnie </w:t>
      </w: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zmiksujcie papkę blenderem</w:t>
      </w:r>
      <w:r w:rsidR="00346617"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 xml:space="preserve"> i </w:t>
      </w: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odsączcie masę na sitku</w:t>
      </w:r>
      <w:r w:rsidR="00346617"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. P</w:t>
      </w: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ołączcie ¾ szklanki mąki z ¾ szklanki wody, wymieszajcie i połączcie z masą</w:t>
      </w:r>
      <w:r w:rsidR="00346617"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. Z</w:t>
      </w: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nowu odsączcie</w:t>
      </w:r>
      <w:r w:rsidR="00346617"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.</w:t>
      </w:r>
    </w:p>
    <w:p w:rsidR="007B35C8" w:rsidRPr="001D5AAB" w:rsidRDefault="007B35C8" w:rsidP="00346617">
      <w:p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Gotowe!</w:t>
      </w:r>
    </w:p>
    <w:p w:rsidR="00346617" w:rsidRPr="001D5AAB" w:rsidRDefault="00346617" w:rsidP="007B35C8">
      <w:pPr>
        <w:shd w:val="clear" w:color="auto" w:fill="FFFFFF"/>
        <w:spacing w:before="360" w:after="360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Dzięki brudnoszarej papce nasze dziecko może przygotować np. wazoniki albo figurki, które po wyschnięciu świetnie się maluje. Prawidłowo wykonana masa po wyschnięciu powinna być sztywna i nie kruszyć się</w:t>
      </w:r>
      <w:r w:rsid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.</w:t>
      </w:r>
    </w:p>
    <w:p w:rsidR="007B35C8" w:rsidRPr="001D5AAB" w:rsidRDefault="007B35C8" w:rsidP="007B35C8">
      <w:pPr>
        <w:shd w:val="clear" w:color="auto" w:fill="FFFFFF"/>
        <w:spacing w:before="360" w:after="360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Uwaga! Do wykonywania miseczek czy wazonów warto użyć różnych form, np. gotowej miseczki.</w:t>
      </w:r>
    </w:p>
    <w:p w:rsidR="001D5AAB" w:rsidRDefault="001D5AAB" w:rsidP="007B35C8">
      <w:pPr>
        <w:shd w:val="clear" w:color="auto" w:fill="FFFFFF"/>
        <w:spacing w:before="240" w:after="240" w:line="480" w:lineRule="atLeast"/>
        <w:outlineLvl w:val="1"/>
        <w:rPr>
          <w:rFonts w:ascii="Cambria Math" w:eastAsia="Times New Roman" w:hAnsi="Cambria Math" w:cs="Helvetica"/>
          <w:b/>
          <w:bCs/>
          <w:color w:val="000000"/>
          <w:sz w:val="24"/>
          <w:szCs w:val="24"/>
          <w:lang w:eastAsia="pl-PL"/>
        </w:rPr>
      </w:pPr>
    </w:p>
    <w:p w:rsidR="007B35C8" w:rsidRPr="001D5AAB" w:rsidRDefault="007B35C8" w:rsidP="007B35C8">
      <w:pPr>
        <w:shd w:val="clear" w:color="auto" w:fill="FFFFFF"/>
        <w:spacing w:before="240" w:after="240" w:line="480" w:lineRule="atLeast"/>
        <w:outlineLvl w:val="1"/>
        <w:rPr>
          <w:rFonts w:ascii="Cambria Math" w:eastAsia="Times New Roman" w:hAnsi="Cambria Math" w:cs="Helvetica"/>
          <w:b/>
          <w:bCs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b/>
          <w:bCs/>
          <w:color w:val="000000"/>
          <w:sz w:val="24"/>
          <w:szCs w:val="24"/>
          <w:lang w:eastAsia="pl-PL"/>
        </w:rPr>
        <w:lastRenderedPageBreak/>
        <w:t>Ciecz nienewtonowska</w:t>
      </w:r>
    </w:p>
    <w:p w:rsidR="007B35C8" w:rsidRPr="001D5AAB" w:rsidRDefault="007B35C8" w:rsidP="007B35C8">
      <w:pPr>
        <w:shd w:val="clear" w:color="auto" w:fill="FFFFFF"/>
        <w:spacing w:before="360" w:after="360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Ciecz nienewtonowska to kolejna mniej znana propozycja, która sprawia frajdę dzieciom w różnym wieku. Ta specyficzna masa jest cieczą, ale nie zachowuje się jak woda – można przy jej pomocy wyrobić różne formy, które bez kontaktu z dłońmi szybko tracą kształt. Co ciekawe, im mocniej naciskamy, tym ciecz staje się twardsza. To przede wszystkim frajda z samego obcowania z czymś mokrym i lepkim!</w:t>
      </w:r>
    </w:p>
    <w:p w:rsidR="007B35C8" w:rsidRPr="001D5AAB" w:rsidRDefault="007B35C8" w:rsidP="007B35C8">
      <w:pPr>
        <w:shd w:val="clear" w:color="auto" w:fill="FFFFFF"/>
        <w:spacing w:before="240" w:after="240" w:line="480" w:lineRule="atLeast"/>
        <w:outlineLvl w:val="1"/>
        <w:rPr>
          <w:rFonts w:ascii="Cambria Math" w:eastAsia="Times New Roman" w:hAnsi="Cambria Math" w:cs="Helvetica"/>
          <w:bCs/>
          <w:color w:val="000000"/>
          <w:sz w:val="24"/>
          <w:szCs w:val="24"/>
          <w:u w:val="single"/>
          <w:lang w:eastAsia="pl-PL"/>
        </w:rPr>
      </w:pPr>
      <w:r w:rsidRPr="001D5AAB">
        <w:rPr>
          <w:rFonts w:ascii="Cambria Math" w:eastAsia="Times New Roman" w:hAnsi="Cambria Math" w:cs="Helvetica"/>
          <w:bCs/>
          <w:color w:val="000000"/>
          <w:sz w:val="24"/>
          <w:szCs w:val="24"/>
          <w:u w:val="single"/>
          <w:lang w:eastAsia="pl-PL"/>
        </w:rPr>
        <w:t>Składniki na ciecz nienewtonowską</w:t>
      </w:r>
    </w:p>
    <w:p w:rsidR="007B35C8" w:rsidRPr="001D5AAB" w:rsidRDefault="007B35C8" w:rsidP="003466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mąka ziemniaczana (ilość dopasowana do naszych potrzeb)</w:t>
      </w:r>
    </w:p>
    <w:p w:rsidR="007B35C8" w:rsidRPr="001D5AAB" w:rsidRDefault="007B35C8" w:rsidP="003466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woda (najlepiej dwa razy mniej, niż mąki)</w:t>
      </w:r>
    </w:p>
    <w:p w:rsidR="007B35C8" w:rsidRPr="001D5AAB" w:rsidRDefault="007B35C8" w:rsidP="003466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opcjonalnie barwnik</w:t>
      </w:r>
    </w:p>
    <w:p w:rsidR="007B35C8" w:rsidRPr="001D5AAB" w:rsidRDefault="007B35C8" w:rsidP="007B35C8">
      <w:pPr>
        <w:shd w:val="clear" w:color="auto" w:fill="FFFFFF"/>
        <w:spacing w:before="240" w:after="240" w:line="480" w:lineRule="atLeast"/>
        <w:outlineLvl w:val="1"/>
        <w:rPr>
          <w:rFonts w:ascii="Cambria Math" w:eastAsia="Times New Roman" w:hAnsi="Cambria Math" w:cs="Helvetica"/>
          <w:bCs/>
          <w:color w:val="000000"/>
          <w:sz w:val="24"/>
          <w:szCs w:val="24"/>
          <w:u w:val="single"/>
          <w:lang w:eastAsia="pl-PL"/>
        </w:rPr>
      </w:pPr>
      <w:r w:rsidRPr="001D5AAB">
        <w:rPr>
          <w:rFonts w:ascii="Cambria Math" w:eastAsia="Times New Roman" w:hAnsi="Cambria Math" w:cs="Helvetica"/>
          <w:bCs/>
          <w:color w:val="000000"/>
          <w:sz w:val="24"/>
          <w:szCs w:val="24"/>
          <w:u w:val="single"/>
          <w:lang w:eastAsia="pl-PL"/>
        </w:rPr>
        <w:t>Przepis na ciecz nienewtonowska</w:t>
      </w:r>
    </w:p>
    <w:p w:rsidR="007B35C8" w:rsidRPr="001D5AAB" w:rsidRDefault="007B35C8" w:rsidP="00346617">
      <w:p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wsypcie mąkę do wody (nie odwrotnie!)</w:t>
      </w:r>
      <w:r w:rsidR="00346617"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 xml:space="preserve"> i </w:t>
      </w: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 xml:space="preserve">dodajcie barwnik </w:t>
      </w:r>
      <w:r w:rsidR="00346617"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(bez barwnika też bę</w:t>
      </w: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dzie świetna zabawa</w:t>
      </w:r>
      <w:r w:rsidR="00346617"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)</w:t>
      </w:r>
    </w:p>
    <w:p w:rsidR="007B35C8" w:rsidRPr="001D5AAB" w:rsidRDefault="007B35C8" w:rsidP="007B35C8">
      <w:pPr>
        <w:shd w:val="clear" w:color="auto" w:fill="FFFFFF"/>
        <w:spacing w:before="360" w:after="360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I już – czas zaczynać zabawę!</w:t>
      </w:r>
    </w:p>
    <w:p w:rsidR="007B35C8" w:rsidRPr="001D5AAB" w:rsidRDefault="007B35C8" w:rsidP="007B35C8">
      <w:pPr>
        <w:shd w:val="clear" w:color="auto" w:fill="FFFFFF"/>
        <w:spacing w:before="240" w:after="240" w:line="480" w:lineRule="atLeast"/>
        <w:outlineLvl w:val="1"/>
        <w:rPr>
          <w:rFonts w:ascii="Cambria Math" w:eastAsia="Times New Roman" w:hAnsi="Cambria Math" w:cs="Helvetica"/>
          <w:b/>
          <w:bCs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b/>
          <w:bCs/>
          <w:color w:val="000000"/>
          <w:sz w:val="24"/>
          <w:szCs w:val="24"/>
          <w:lang w:eastAsia="pl-PL"/>
        </w:rPr>
        <w:t>Mokry piasek z mąki i oleju</w:t>
      </w:r>
    </w:p>
    <w:p w:rsidR="007B35C8" w:rsidRPr="001D5AAB" w:rsidRDefault="007B35C8" w:rsidP="007B35C8">
      <w:pPr>
        <w:shd w:val="clear" w:color="auto" w:fill="FFFFFF"/>
        <w:spacing w:before="360" w:after="360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Obecnie bardzo modny jest tzw. piasek kinetyczny, jednak jego ceny są – umówmy się, niezbyt łaskawe dla portfela. Nie musicie jednak rezygnować z zabawy – wystarczy odrobina chęci i możecie przygotować swój własny, mokry piasek.</w:t>
      </w:r>
    </w:p>
    <w:p w:rsidR="007B35C8" w:rsidRPr="001D5AAB" w:rsidRDefault="007B35C8" w:rsidP="007B35C8">
      <w:pPr>
        <w:shd w:val="clear" w:color="auto" w:fill="FFFFFF"/>
        <w:spacing w:before="240" w:after="240" w:line="480" w:lineRule="atLeast"/>
        <w:outlineLvl w:val="1"/>
        <w:rPr>
          <w:rFonts w:ascii="Cambria Math" w:eastAsia="Times New Roman" w:hAnsi="Cambria Math" w:cs="Helvetica"/>
          <w:bCs/>
          <w:color w:val="000000"/>
          <w:sz w:val="24"/>
          <w:szCs w:val="24"/>
          <w:u w:val="single"/>
          <w:lang w:eastAsia="pl-PL"/>
        </w:rPr>
      </w:pPr>
      <w:r w:rsidRPr="001D5AAB">
        <w:rPr>
          <w:rFonts w:ascii="Cambria Math" w:eastAsia="Times New Roman" w:hAnsi="Cambria Math" w:cs="Helvetica"/>
          <w:bCs/>
          <w:color w:val="000000"/>
          <w:sz w:val="24"/>
          <w:szCs w:val="24"/>
          <w:u w:val="single"/>
          <w:lang w:eastAsia="pl-PL"/>
        </w:rPr>
        <w:t>Składniki na mokry piasek</w:t>
      </w:r>
    </w:p>
    <w:p w:rsidR="007B35C8" w:rsidRPr="001D5AAB" w:rsidRDefault="007B35C8" w:rsidP="003466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8 szklanek mąki</w:t>
      </w:r>
    </w:p>
    <w:p w:rsidR="007B35C8" w:rsidRPr="001D5AAB" w:rsidRDefault="007B35C8" w:rsidP="003466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2 szklanki oleju</w:t>
      </w:r>
    </w:p>
    <w:p w:rsidR="007B35C8" w:rsidRPr="001D5AAB" w:rsidRDefault="007B35C8" w:rsidP="003466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barwnik (najlepiej sprawdzi się tutaj starta na tarce kreda)</w:t>
      </w:r>
    </w:p>
    <w:p w:rsidR="007B35C8" w:rsidRPr="001D5AAB" w:rsidRDefault="007B35C8" w:rsidP="007B35C8">
      <w:pPr>
        <w:shd w:val="clear" w:color="auto" w:fill="FFFFFF"/>
        <w:spacing w:before="240" w:after="240" w:line="480" w:lineRule="atLeast"/>
        <w:outlineLvl w:val="1"/>
        <w:rPr>
          <w:rFonts w:ascii="Cambria Math" w:eastAsia="Times New Roman" w:hAnsi="Cambria Math" w:cs="Helvetica"/>
          <w:bCs/>
          <w:color w:val="000000"/>
          <w:sz w:val="24"/>
          <w:szCs w:val="24"/>
          <w:u w:val="single"/>
          <w:lang w:eastAsia="pl-PL"/>
        </w:rPr>
      </w:pPr>
      <w:r w:rsidRPr="001D5AAB">
        <w:rPr>
          <w:rFonts w:ascii="Cambria Math" w:eastAsia="Times New Roman" w:hAnsi="Cambria Math" w:cs="Helvetica"/>
          <w:bCs/>
          <w:color w:val="000000"/>
          <w:sz w:val="24"/>
          <w:szCs w:val="24"/>
          <w:u w:val="single"/>
          <w:lang w:eastAsia="pl-PL"/>
        </w:rPr>
        <w:t>Przepis na mokry piasek</w:t>
      </w:r>
    </w:p>
    <w:p w:rsidR="007B35C8" w:rsidRPr="001D5AAB" w:rsidRDefault="007B35C8" w:rsidP="00346617">
      <w:p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Po prostu pozwól dzieciom wymieszać te składniki rączkami, a potem podaj im przeróżne foremki.</w:t>
      </w:r>
    </w:p>
    <w:p w:rsidR="001D5AAB" w:rsidRDefault="001D5AAB" w:rsidP="007B35C8">
      <w:pPr>
        <w:shd w:val="clear" w:color="auto" w:fill="FFFFFF"/>
        <w:spacing w:before="240" w:after="240" w:line="480" w:lineRule="atLeast"/>
        <w:outlineLvl w:val="1"/>
        <w:rPr>
          <w:rFonts w:ascii="Cambria Math" w:eastAsia="Times New Roman" w:hAnsi="Cambria Math" w:cs="Helvetica"/>
          <w:b/>
          <w:bCs/>
          <w:color w:val="000000"/>
          <w:sz w:val="24"/>
          <w:szCs w:val="24"/>
          <w:lang w:eastAsia="pl-PL"/>
        </w:rPr>
      </w:pPr>
    </w:p>
    <w:p w:rsidR="001D5AAB" w:rsidRDefault="001D5AAB" w:rsidP="007B35C8">
      <w:pPr>
        <w:shd w:val="clear" w:color="auto" w:fill="FFFFFF"/>
        <w:spacing w:before="240" w:after="240" w:line="480" w:lineRule="atLeast"/>
        <w:outlineLvl w:val="1"/>
        <w:rPr>
          <w:rFonts w:ascii="Cambria Math" w:eastAsia="Times New Roman" w:hAnsi="Cambria Math" w:cs="Helvetica"/>
          <w:b/>
          <w:bCs/>
          <w:color w:val="000000"/>
          <w:sz w:val="24"/>
          <w:szCs w:val="24"/>
          <w:lang w:eastAsia="pl-PL"/>
        </w:rPr>
      </w:pPr>
    </w:p>
    <w:p w:rsidR="001D5AAB" w:rsidRDefault="001D5AAB" w:rsidP="007B35C8">
      <w:pPr>
        <w:shd w:val="clear" w:color="auto" w:fill="FFFFFF"/>
        <w:spacing w:before="240" w:after="240" w:line="480" w:lineRule="atLeast"/>
        <w:outlineLvl w:val="1"/>
        <w:rPr>
          <w:rFonts w:ascii="Cambria Math" w:eastAsia="Times New Roman" w:hAnsi="Cambria Math" w:cs="Helvetica"/>
          <w:b/>
          <w:bCs/>
          <w:color w:val="000000"/>
          <w:sz w:val="24"/>
          <w:szCs w:val="24"/>
          <w:lang w:eastAsia="pl-PL"/>
        </w:rPr>
      </w:pPr>
    </w:p>
    <w:p w:rsidR="001D5AAB" w:rsidRDefault="001D5AAB" w:rsidP="007B35C8">
      <w:pPr>
        <w:shd w:val="clear" w:color="auto" w:fill="FFFFFF"/>
        <w:spacing w:before="240" w:after="240" w:line="480" w:lineRule="atLeast"/>
        <w:outlineLvl w:val="1"/>
        <w:rPr>
          <w:rFonts w:ascii="Cambria Math" w:eastAsia="Times New Roman" w:hAnsi="Cambria Math" w:cs="Helvetica"/>
          <w:b/>
          <w:bCs/>
          <w:color w:val="000000"/>
          <w:sz w:val="24"/>
          <w:szCs w:val="24"/>
          <w:lang w:eastAsia="pl-PL"/>
        </w:rPr>
      </w:pPr>
    </w:p>
    <w:p w:rsidR="007B35C8" w:rsidRPr="001D5AAB" w:rsidRDefault="007B35C8" w:rsidP="007B35C8">
      <w:pPr>
        <w:shd w:val="clear" w:color="auto" w:fill="FFFFFF"/>
        <w:spacing w:before="240" w:after="240" w:line="480" w:lineRule="atLeast"/>
        <w:outlineLvl w:val="1"/>
        <w:rPr>
          <w:rFonts w:ascii="Cambria Math" w:eastAsia="Times New Roman" w:hAnsi="Cambria Math" w:cs="Helvetica"/>
          <w:b/>
          <w:bCs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b/>
          <w:bCs/>
          <w:color w:val="000000"/>
          <w:sz w:val="24"/>
          <w:szCs w:val="24"/>
          <w:lang w:eastAsia="pl-PL"/>
        </w:rPr>
        <w:lastRenderedPageBreak/>
        <w:t>Masa „sprytna plastelina”</w:t>
      </w:r>
    </w:p>
    <w:p w:rsidR="007B35C8" w:rsidRPr="001D5AAB" w:rsidRDefault="007B35C8" w:rsidP="007B35C8">
      <w:pPr>
        <w:shd w:val="clear" w:color="auto" w:fill="FFFFFF"/>
        <w:spacing w:before="360" w:after="360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Oryginalna sprytna plastelina jest – podobnie jak kinetyczny piasek, niezwykle droga. Dlatego warto przygotować ją w domu. Efektem waszych starań będzie klasyczny, ciągnący się „glut”, w którym dzieci się po prostu zakochają.</w:t>
      </w:r>
    </w:p>
    <w:p w:rsidR="007B35C8" w:rsidRPr="001D5AAB" w:rsidRDefault="007B35C8" w:rsidP="007B35C8">
      <w:pPr>
        <w:shd w:val="clear" w:color="auto" w:fill="FFFFFF"/>
        <w:spacing w:before="240" w:after="240" w:line="480" w:lineRule="atLeast"/>
        <w:outlineLvl w:val="1"/>
        <w:rPr>
          <w:rFonts w:ascii="Cambria Math" w:eastAsia="Times New Roman" w:hAnsi="Cambria Math" w:cs="Helvetica"/>
          <w:bCs/>
          <w:color w:val="000000"/>
          <w:sz w:val="24"/>
          <w:szCs w:val="24"/>
          <w:u w:val="single"/>
          <w:lang w:eastAsia="pl-PL"/>
        </w:rPr>
      </w:pPr>
      <w:r w:rsidRPr="001D5AAB">
        <w:rPr>
          <w:rFonts w:ascii="Cambria Math" w:eastAsia="Times New Roman" w:hAnsi="Cambria Math" w:cs="Helvetica"/>
          <w:bCs/>
          <w:color w:val="000000"/>
          <w:sz w:val="24"/>
          <w:szCs w:val="24"/>
          <w:u w:val="single"/>
          <w:lang w:eastAsia="pl-PL"/>
        </w:rPr>
        <w:t>Składniki na sprytną plastelinę</w:t>
      </w:r>
    </w:p>
    <w:p w:rsidR="007B35C8" w:rsidRPr="001D5AAB" w:rsidRDefault="007B35C8" w:rsidP="003466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klej</w:t>
      </w:r>
    </w:p>
    <w:p w:rsidR="007B35C8" w:rsidRPr="001D5AAB" w:rsidRDefault="007B35C8" w:rsidP="003466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płyn do prania ( w takich samych ilościach)</w:t>
      </w:r>
    </w:p>
    <w:p w:rsidR="007B35C8" w:rsidRPr="001D5AAB" w:rsidRDefault="007B35C8" w:rsidP="003466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barwnik i/lub brokat – oba opcjonalnie</w:t>
      </w:r>
    </w:p>
    <w:p w:rsidR="007B35C8" w:rsidRPr="001D5AAB" w:rsidRDefault="007B35C8" w:rsidP="007B35C8">
      <w:pPr>
        <w:shd w:val="clear" w:color="auto" w:fill="FFFFFF"/>
        <w:spacing w:before="360" w:after="360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Uwaga! Doświadczenie pokazuje, że nie każdy płyn i nie każdy klej się sprawdza. Podpowiadamy zatem, że efekt sprytnej plasteliny z pewnością wyjdzie, jeśli użyjecie płynu „Persil” oraz kleju „Colorino” w płynie. Oczywiście możesz także spróbować innych marek.</w:t>
      </w:r>
    </w:p>
    <w:p w:rsidR="007B35C8" w:rsidRPr="001D5AAB" w:rsidRDefault="007B35C8" w:rsidP="007B35C8">
      <w:pPr>
        <w:shd w:val="clear" w:color="auto" w:fill="FFFFFF"/>
        <w:spacing w:before="240" w:after="240" w:line="480" w:lineRule="atLeast"/>
        <w:outlineLvl w:val="1"/>
        <w:rPr>
          <w:rFonts w:ascii="Cambria Math" w:eastAsia="Times New Roman" w:hAnsi="Cambria Math" w:cs="Helvetica"/>
          <w:bCs/>
          <w:color w:val="000000"/>
          <w:sz w:val="24"/>
          <w:szCs w:val="24"/>
          <w:u w:val="single"/>
          <w:lang w:eastAsia="pl-PL"/>
        </w:rPr>
      </w:pPr>
      <w:r w:rsidRPr="001D5AAB">
        <w:rPr>
          <w:rFonts w:ascii="Cambria Math" w:eastAsia="Times New Roman" w:hAnsi="Cambria Math" w:cs="Helvetica"/>
          <w:bCs/>
          <w:color w:val="000000"/>
          <w:sz w:val="24"/>
          <w:szCs w:val="24"/>
          <w:u w:val="single"/>
          <w:lang w:eastAsia="pl-PL"/>
        </w:rPr>
        <w:t>Przepis na sprytną plastelinę</w:t>
      </w:r>
    </w:p>
    <w:p w:rsidR="00D26CCA" w:rsidRDefault="007B35C8" w:rsidP="00041D36">
      <w:pPr>
        <w:shd w:val="clear" w:color="auto" w:fill="FFFFFF"/>
        <w:spacing w:before="100" w:beforeAutospacing="1" w:after="100" w:afterAutospacing="1" w:line="240" w:lineRule="auto"/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do miseczki wlejcie klej oraz barwnik i brokat</w:t>
      </w:r>
      <w:r w:rsidR="00346617"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 xml:space="preserve">, </w:t>
      </w: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stopniowo, po łyżeczce, dodawajcie płyn do prania i mieszajcie łyżką</w:t>
      </w:r>
      <w:r w:rsidR="00346617"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. K</w:t>
      </w:r>
      <w:r w:rsidRPr="001D5AAB">
        <w:rPr>
          <w:rFonts w:ascii="Cambria Math" w:eastAsia="Times New Roman" w:hAnsi="Cambria Math" w:cs="Helvetica"/>
          <w:color w:val="000000"/>
          <w:sz w:val="24"/>
          <w:szCs w:val="24"/>
          <w:lang w:eastAsia="pl-PL"/>
        </w:rPr>
        <w:t>iedy masa przestanie kleić się do łyżki, możecie wyjąć ją z miseczki i zagniatać ręką</w:t>
      </w:r>
    </w:p>
    <w:p w:rsidR="00041D36" w:rsidRDefault="00041D36" w:rsidP="00891CFC">
      <w:pPr>
        <w:rPr>
          <w:rFonts w:ascii="Cambria Math" w:hAnsi="Cambria Math"/>
          <w:sz w:val="24"/>
          <w:szCs w:val="24"/>
          <w:u w:val="single"/>
        </w:rPr>
      </w:pPr>
    </w:p>
    <w:p w:rsidR="001D5AAB" w:rsidRPr="00041D36" w:rsidRDefault="00041D36" w:rsidP="00891CFC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- </w:t>
      </w:r>
      <w:r w:rsidR="001D5AAB" w:rsidRPr="00041D36">
        <w:rPr>
          <w:rFonts w:ascii="Cambria Math" w:hAnsi="Cambria Math"/>
          <w:b/>
          <w:sz w:val="24"/>
          <w:szCs w:val="24"/>
        </w:rPr>
        <w:t>Poniżej lista zabaw</w:t>
      </w:r>
      <w:r w:rsidRPr="00041D36">
        <w:rPr>
          <w:rFonts w:ascii="Cambria Math" w:hAnsi="Cambria Math"/>
          <w:b/>
          <w:sz w:val="24"/>
          <w:szCs w:val="24"/>
        </w:rPr>
        <w:t>,</w:t>
      </w:r>
      <w:r w:rsidR="001D5AAB" w:rsidRPr="00041D36">
        <w:rPr>
          <w:rFonts w:ascii="Cambria Math" w:hAnsi="Cambria Math"/>
          <w:b/>
          <w:sz w:val="24"/>
          <w:szCs w:val="24"/>
        </w:rPr>
        <w:t xml:space="preserve"> w</w:t>
      </w:r>
      <w:r w:rsidRPr="00041D36">
        <w:rPr>
          <w:rFonts w:ascii="Cambria Math" w:hAnsi="Cambria Math"/>
          <w:b/>
          <w:sz w:val="24"/>
          <w:szCs w:val="24"/>
        </w:rPr>
        <w:t xml:space="preserve"> które można się bawić zarówno w domu jak i na podwórku:</w:t>
      </w:r>
      <w:r w:rsidR="001D5AAB" w:rsidRPr="00041D36">
        <w:rPr>
          <w:rFonts w:ascii="Cambria Math" w:hAnsi="Cambria Math"/>
          <w:b/>
          <w:sz w:val="24"/>
          <w:szCs w:val="24"/>
        </w:rPr>
        <w:t xml:space="preserve"> </w:t>
      </w:r>
    </w:p>
    <w:p w:rsidR="001D5AAB" w:rsidRPr="001D5AAB" w:rsidRDefault="001D5AAB" w:rsidP="001D5AAB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  <w:t>1. Zabawa w skojarzenia</w:t>
      </w:r>
    </w:p>
    <w:p w:rsidR="001D5AAB" w:rsidRPr="001D5AAB" w:rsidRDefault="002C4483" w:rsidP="001D5AAB">
      <w:pPr>
        <w:shd w:val="clear" w:color="auto" w:fill="FEFEFE"/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</w:pPr>
      <w:r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  <w:t>Zacznij zabawę</w:t>
      </w:r>
      <w:r w:rsidR="001D5AAB" w:rsidRPr="001D5AAB"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  <w:t>, mówiąc dowolne słowo, np. „słońce”. Następnie dziecko mówi słowo kojarzące się z tym, co powiedziałaś, np. „gorąco”. Potem ty szukasz skojarzenia do „gorąco”, np. „lato”. I tak na zmianę.</w:t>
      </w:r>
      <w:r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  <w:t xml:space="preserve"> Starszym dzieciom zabawę można zmodyfikować, tak, żeby każda kolejna osoba zanim powie swoje słowo, powtórzyła wszystkie poprzednie, np. „słońce”, ”gorąco”, ”lato”</w:t>
      </w:r>
      <w:r w:rsidR="003E056C"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  <w:t xml:space="preserve"> i dopiero do</w:t>
      </w:r>
      <w:r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  <w:t xml:space="preserve">dajemy swoje skojarzenie do ostatniego słowa, np. „wakacje”  </w:t>
      </w:r>
    </w:p>
    <w:p w:rsidR="001D5AAB" w:rsidRPr="001D5AAB" w:rsidRDefault="001D5AAB" w:rsidP="001D5AAB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  <w:t>2. Poszukiwanie skarbów</w:t>
      </w:r>
    </w:p>
    <w:p w:rsidR="00041D36" w:rsidRPr="00041D36" w:rsidRDefault="001D5AAB" w:rsidP="00041D36">
      <w:pPr>
        <w:shd w:val="clear" w:color="auto" w:fill="FEFEFE"/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  <w:t>Na dworze (lub w domu) w różnych miejscach (drzewa, krzaki, kamienie) schowaj jakiś przedmiot – coś słodkiego albo drobny prezent. Powiedz: „Idź do przodu, stań, idź w stronę ławki, omiń ją, szukaj na dole....”. Innym poleceniem może być podanie liczby kroków, jakie dziecko ma przejść.</w:t>
      </w:r>
    </w:p>
    <w:p w:rsidR="001D5AAB" w:rsidRPr="001D5AAB" w:rsidRDefault="001D5AAB" w:rsidP="001D5AAB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  <w:t>3. Gry planszowe</w:t>
      </w:r>
    </w:p>
    <w:p w:rsidR="001D5AAB" w:rsidRPr="001D5AAB" w:rsidRDefault="001D5AAB" w:rsidP="001D5AAB">
      <w:pPr>
        <w:shd w:val="clear" w:color="auto" w:fill="FEFEFE"/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  <w:t>Aby podarować przy okazji malcowi nieco ruchu, umówcie się, że kto przegra, ten np. rozdaje sztućce do posiłku lub drapie wygranego po plecach. </w:t>
      </w:r>
    </w:p>
    <w:p w:rsidR="001D5AAB" w:rsidRPr="001D5AAB" w:rsidRDefault="001D5AAB" w:rsidP="001D5AAB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  <w:t>4. Skoki przez drabinkę</w:t>
      </w:r>
    </w:p>
    <w:p w:rsidR="003E056C" w:rsidRDefault="001D5AAB" w:rsidP="003E056C">
      <w:pPr>
        <w:shd w:val="clear" w:color="auto" w:fill="FEFEFE"/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  <w:t>Wykonaj drabinkę, np. z gazety. Wystarczy pociąć ją na 5-centymetrowe paski, które ułożycie na ziemi na wzór drabinki. Zadanie dziecka polega na sprawnym przeskakiwaniu kolejnych szczebelków.</w:t>
      </w:r>
    </w:p>
    <w:p w:rsidR="001D5AAB" w:rsidRPr="003E056C" w:rsidRDefault="001D5AAB" w:rsidP="003E056C">
      <w:pPr>
        <w:shd w:val="clear" w:color="auto" w:fill="FEFEFE"/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  <w:lastRenderedPageBreak/>
        <w:t>5. Skoki przez linkę</w:t>
      </w:r>
    </w:p>
    <w:p w:rsidR="001D5AAB" w:rsidRPr="001D5AAB" w:rsidRDefault="001D5AAB" w:rsidP="001D5AAB">
      <w:pPr>
        <w:shd w:val="clear" w:color="auto" w:fill="FEFEFE"/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  <w:t>Ta zabawa dla dzieci bardzo pomaga </w:t>
      </w:r>
      <w:r w:rsidRPr="00041D36">
        <w:rPr>
          <w:rFonts w:ascii="Cambria Math" w:eastAsia="Times New Roman" w:hAnsi="Cambria Math" w:cs="Arial"/>
          <w:bCs/>
          <w:color w:val="222222"/>
          <w:sz w:val="24"/>
          <w:szCs w:val="24"/>
          <w:lang w:eastAsia="pl-PL"/>
        </w:rPr>
        <w:t>w ćwiczeniu równowagi</w:t>
      </w:r>
      <w:r w:rsidRPr="001D5AAB"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  <w:t>. Potrzebna jest linka, którą musisz zamocować – dla dzieci trzyletnich – na wysokości 25–30 cm.</w:t>
      </w:r>
    </w:p>
    <w:p w:rsidR="001D5AAB" w:rsidRPr="001D5AAB" w:rsidRDefault="001D5AAB" w:rsidP="001D5AAB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</w:pPr>
      <w:r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  <w:t>6</w:t>
      </w:r>
      <w:r w:rsidRPr="001D5AAB"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  <w:t>. Spacer</w:t>
      </w:r>
    </w:p>
    <w:p w:rsidR="001D5AAB" w:rsidRPr="001D5AAB" w:rsidRDefault="001D5AAB" w:rsidP="001D5AAB">
      <w:pPr>
        <w:shd w:val="clear" w:color="auto" w:fill="FEFEFE"/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  <w:t>Puść maluchom muzykę i rzucaj różne polecenia: „Zbieramy grzyby!”, a wtedy maluchy udają, że podnoszą coś z podłogi; „Gonimy motyle!” – smyki podbiegają i łapią niewidoczne motylki; „Zrywamy szyszki!”, a dzieciaki muszą podskakiwać i </w:t>
      </w:r>
      <w:r w:rsidRPr="00041D36">
        <w:rPr>
          <w:rFonts w:ascii="Cambria Math" w:eastAsia="Times New Roman" w:hAnsi="Cambria Math" w:cs="Arial"/>
          <w:bCs/>
          <w:color w:val="222222"/>
          <w:sz w:val="24"/>
          <w:szCs w:val="24"/>
          <w:lang w:eastAsia="pl-PL"/>
        </w:rPr>
        <w:t>symulować obrywanie z gałęzi szyszek</w:t>
      </w:r>
      <w:r w:rsidRPr="001D5AAB"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  <w:t>, itd.</w:t>
      </w:r>
    </w:p>
    <w:p w:rsidR="001D5AAB" w:rsidRPr="001D5AAB" w:rsidRDefault="001D5AAB" w:rsidP="001D5AAB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</w:pPr>
      <w:r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  <w:t>7</w:t>
      </w:r>
      <w:r w:rsidRPr="001D5AAB"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  <w:t>. Raz, dwa, trzy – Baba Jaga patrzy</w:t>
      </w:r>
    </w:p>
    <w:p w:rsidR="001D5AAB" w:rsidRPr="001D5AAB" w:rsidRDefault="001D5AAB" w:rsidP="001D5AAB">
      <w:pPr>
        <w:shd w:val="clear" w:color="auto" w:fill="FEFEFE"/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  <w:t>Jedna osoba to Baba Jaga. Stoi tyłem do pozostałych i woła: „Raz, dwa trzy, Baba Jaga patrzy”. W tym czasie dzieci szybko biegną w jej stronę. Na słowo „patrzy” Baba Jaga odwraca się. Kto nie zdołał się zatrzymać w bezruchu, wraca na start, kto dotknie Baby Jagi, ten zajmuje jej miejsce.</w:t>
      </w:r>
    </w:p>
    <w:p w:rsidR="001D5AAB" w:rsidRPr="001D5AAB" w:rsidRDefault="001D5AAB" w:rsidP="001D5AAB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</w:pPr>
      <w:r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  <w:t>8</w:t>
      </w:r>
      <w:r w:rsidRPr="001D5AAB"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  <w:t>. Ciuciubabka</w:t>
      </w:r>
    </w:p>
    <w:p w:rsidR="001D5AAB" w:rsidRPr="001D5AAB" w:rsidRDefault="001D5AAB" w:rsidP="001D5AAB">
      <w:pPr>
        <w:shd w:val="clear" w:color="auto" w:fill="FEFEFE"/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  <w:t>Dziecko, które jest ciuciubabką,</w:t>
      </w:r>
      <w:r w:rsidRPr="001D5AAB">
        <w:rPr>
          <w:rFonts w:ascii="Cambria Math" w:eastAsia="Times New Roman" w:hAnsi="Cambria Math" w:cs="Arial"/>
          <w:b/>
          <w:bCs/>
          <w:color w:val="222222"/>
          <w:sz w:val="24"/>
          <w:szCs w:val="24"/>
          <w:lang w:eastAsia="pl-PL"/>
        </w:rPr>
        <w:t> </w:t>
      </w:r>
      <w:r w:rsidRPr="00041D36">
        <w:rPr>
          <w:rFonts w:ascii="Cambria Math" w:eastAsia="Times New Roman" w:hAnsi="Cambria Math" w:cs="Arial"/>
          <w:bCs/>
          <w:color w:val="222222"/>
          <w:sz w:val="24"/>
          <w:szCs w:val="24"/>
          <w:lang w:eastAsia="pl-PL"/>
        </w:rPr>
        <w:t>stoi w środku koła</w:t>
      </w:r>
      <w:r w:rsidRPr="001D5AAB">
        <w:rPr>
          <w:rFonts w:ascii="Cambria Math" w:eastAsia="Times New Roman" w:hAnsi="Cambria Math" w:cs="Arial"/>
          <w:b/>
          <w:bCs/>
          <w:color w:val="222222"/>
          <w:sz w:val="24"/>
          <w:szCs w:val="24"/>
          <w:lang w:eastAsia="pl-PL"/>
        </w:rPr>
        <w:t> </w:t>
      </w:r>
      <w:r w:rsidRPr="001D5AAB"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  <w:t>z zawiązanymi oczami. Maluchy śpiewają znaną piosenkę, a ciuciubabka próbuje ich złapać.</w:t>
      </w:r>
    </w:p>
    <w:p w:rsidR="001D5AAB" w:rsidRPr="001D5AAB" w:rsidRDefault="001D5AAB" w:rsidP="001D5AAB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</w:pPr>
      <w:r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  <w:t>9</w:t>
      </w:r>
      <w:r w:rsidRPr="001D5AAB"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  <w:t>. Kolory</w:t>
      </w:r>
    </w:p>
    <w:p w:rsidR="001D5AAB" w:rsidRPr="001D5AAB" w:rsidRDefault="001D5AAB" w:rsidP="001D5AAB">
      <w:pPr>
        <w:shd w:val="clear" w:color="auto" w:fill="FEFEFE"/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  <w:t>Dziecko, które na początku poprowadzi zabawę, trzyma piłkę. Pozostałe siadają w szeregu naprzeciw niego. Prowadzący rzuca piłkę po kolei do każdego kolegi, wymieniając przy tym różne kolory. Dzieci łapią i odrzucają piłkę. Nie można jej złapać, gdy rzucający piłkę powie „czarny!”. Zmiana z prowadzącym następuje, gdy ktoś złapie piłkę, mimo że padło hasło „czarny!”.</w:t>
      </w:r>
    </w:p>
    <w:p w:rsidR="001D5AAB" w:rsidRPr="001D5AAB" w:rsidRDefault="001D5AAB" w:rsidP="001D5AAB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</w:pPr>
      <w:r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  <w:t>10</w:t>
      </w:r>
      <w:r w:rsidRPr="001D5AAB"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  <w:t>. Balonik</w:t>
      </w:r>
    </w:p>
    <w:p w:rsidR="001D5AAB" w:rsidRPr="001D5AAB" w:rsidRDefault="001D5AAB" w:rsidP="001D5AAB">
      <w:pPr>
        <w:shd w:val="clear" w:color="auto" w:fill="FEFEFE"/>
        <w:spacing w:before="100" w:beforeAutospacing="1" w:after="100" w:afterAutospacing="1" w:line="240" w:lineRule="auto"/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</w:pPr>
      <w:r w:rsidRPr="001D5AAB">
        <w:rPr>
          <w:rFonts w:ascii="Cambria Math" w:eastAsia="Times New Roman" w:hAnsi="Cambria Math" w:cs="Arial"/>
          <w:color w:val="222222"/>
          <w:sz w:val="24"/>
          <w:szCs w:val="24"/>
          <w:lang w:eastAsia="pl-PL"/>
        </w:rPr>
        <w:t>„Baloniku mój malutki, rośnij duży, okrąglutki. Balon rośnie, że aż strach, przebrał miarę, no i... bach!”. To świetna zabawa, uwielbiana przez maluchy.</w:t>
      </w:r>
    </w:p>
    <w:p w:rsidR="001D5AAB" w:rsidRDefault="001D5AAB" w:rsidP="00891CFC">
      <w:pPr>
        <w:rPr>
          <w:rFonts w:ascii="Cambria Math" w:eastAsia="Times New Roman" w:hAnsi="Cambria Math" w:cs="Arial"/>
          <w:color w:val="0A0A0A"/>
          <w:sz w:val="24"/>
          <w:szCs w:val="24"/>
          <w:lang w:eastAsia="pl-PL"/>
        </w:rPr>
      </w:pPr>
    </w:p>
    <w:p w:rsidR="00041D36" w:rsidRPr="001D5AAB" w:rsidRDefault="00041D36" w:rsidP="00891CFC">
      <w:pPr>
        <w:rPr>
          <w:rFonts w:ascii="Cambria Math" w:hAnsi="Cambria Math"/>
          <w:sz w:val="24"/>
          <w:szCs w:val="24"/>
        </w:rPr>
      </w:pPr>
    </w:p>
    <w:p w:rsidR="00891CFC" w:rsidRPr="001D5AAB" w:rsidRDefault="003F0FEC" w:rsidP="003F0FEC">
      <w:pPr>
        <w:ind w:left="5664"/>
        <w:rPr>
          <w:rFonts w:ascii="Cambria Math" w:hAnsi="Cambria Math"/>
          <w:sz w:val="24"/>
          <w:szCs w:val="24"/>
        </w:rPr>
      </w:pPr>
      <w:r w:rsidRPr="001D5AAB">
        <w:rPr>
          <w:rFonts w:ascii="Cambria Math" w:hAnsi="Cambria Math"/>
          <w:sz w:val="24"/>
          <w:szCs w:val="24"/>
        </w:rPr>
        <w:t>Przyjemnej zabawy!</w:t>
      </w:r>
    </w:p>
    <w:p w:rsidR="00346617" w:rsidRDefault="003E056C" w:rsidP="003F0FEC">
      <w:pPr>
        <w:ind w:left="5664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Katarzyna Kosmal</w:t>
      </w:r>
    </w:p>
    <w:p w:rsidR="00041D36" w:rsidRDefault="00041D36" w:rsidP="003F0FEC">
      <w:pPr>
        <w:ind w:left="5664"/>
        <w:rPr>
          <w:rFonts w:ascii="Cambria Math" w:hAnsi="Cambria Math"/>
          <w:sz w:val="24"/>
          <w:szCs w:val="24"/>
        </w:rPr>
      </w:pPr>
    </w:p>
    <w:p w:rsidR="00041D36" w:rsidRDefault="00041D36" w:rsidP="003F0FEC">
      <w:pPr>
        <w:ind w:left="5664"/>
        <w:rPr>
          <w:rFonts w:ascii="Cambria Math" w:hAnsi="Cambria Math"/>
          <w:sz w:val="24"/>
          <w:szCs w:val="24"/>
        </w:rPr>
      </w:pPr>
    </w:p>
    <w:p w:rsidR="004A0C76" w:rsidRDefault="004A0C76" w:rsidP="003F0FEC">
      <w:pPr>
        <w:ind w:left="5664"/>
        <w:rPr>
          <w:rFonts w:ascii="Cambria Math" w:hAnsi="Cambria Math"/>
          <w:sz w:val="24"/>
          <w:szCs w:val="24"/>
        </w:rPr>
      </w:pPr>
    </w:p>
    <w:p w:rsidR="004A0C76" w:rsidRDefault="004A0C76" w:rsidP="003F0FEC">
      <w:pPr>
        <w:ind w:left="5664"/>
        <w:rPr>
          <w:rFonts w:ascii="Cambria Math" w:hAnsi="Cambria Math"/>
          <w:sz w:val="24"/>
          <w:szCs w:val="24"/>
        </w:rPr>
      </w:pPr>
    </w:p>
    <w:p w:rsidR="004A0C76" w:rsidRDefault="004A0C76" w:rsidP="003F0FEC">
      <w:pPr>
        <w:ind w:left="5664"/>
        <w:rPr>
          <w:rFonts w:ascii="Cambria Math" w:hAnsi="Cambria Math"/>
          <w:sz w:val="24"/>
          <w:szCs w:val="24"/>
        </w:rPr>
      </w:pPr>
    </w:p>
    <w:p w:rsidR="004A0C76" w:rsidRDefault="004A0C76" w:rsidP="003F0FEC">
      <w:pPr>
        <w:ind w:left="5664"/>
        <w:rPr>
          <w:rFonts w:ascii="Cambria Math" w:hAnsi="Cambria Math"/>
          <w:sz w:val="24"/>
          <w:szCs w:val="24"/>
        </w:rPr>
      </w:pPr>
    </w:p>
    <w:p w:rsidR="001D5AAB" w:rsidRPr="001D5AAB" w:rsidRDefault="001D5AAB" w:rsidP="00041D36">
      <w:pPr>
        <w:shd w:val="clear" w:color="auto" w:fill="FFFFFF"/>
        <w:spacing w:after="0" w:line="240" w:lineRule="auto"/>
        <w:ind w:left="2124"/>
        <w:jc w:val="right"/>
        <w:rPr>
          <w:sz w:val="16"/>
          <w:szCs w:val="16"/>
        </w:rPr>
      </w:pPr>
      <w:r w:rsidRPr="001D5AAB">
        <w:rPr>
          <w:rFonts w:ascii="Cambria Math" w:eastAsia="Times New Roman" w:hAnsi="Cambria Math" w:cs="Helvetica"/>
          <w:sz w:val="16"/>
          <w:szCs w:val="16"/>
          <w:lang w:eastAsia="pl-PL"/>
        </w:rPr>
        <w:t>Źródło:</w:t>
      </w:r>
      <w:r w:rsidRPr="001D5AAB">
        <w:rPr>
          <w:sz w:val="16"/>
          <w:szCs w:val="16"/>
        </w:rPr>
        <w:t xml:space="preserve"> </w:t>
      </w:r>
      <w:hyperlink r:id="rId9" w:history="1">
        <w:r w:rsidRPr="001D5AAB">
          <w:rPr>
            <w:rStyle w:val="Hipercze"/>
            <w:color w:val="auto"/>
            <w:sz w:val="16"/>
            <w:szCs w:val="16"/>
          </w:rPr>
          <w:t>https://www.osesek.pl/przepis-na-mase-solna-i-inne-domowe-masy-plastyczne-dzieci-beda-zachwycone.html</w:t>
        </w:r>
      </w:hyperlink>
    </w:p>
    <w:p w:rsidR="001D5AAB" w:rsidRPr="004A0C76" w:rsidRDefault="000A3F42" w:rsidP="004A0C76">
      <w:pPr>
        <w:shd w:val="clear" w:color="auto" w:fill="FFFFFF"/>
        <w:spacing w:after="0" w:line="240" w:lineRule="auto"/>
        <w:jc w:val="right"/>
        <w:rPr>
          <w:rFonts w:ascii="Cambria Math" w:eastAsia="Times New Roman" w:hAnsi="Cambria Math" w:cs="Helvetica"/>
          <w:sz w:val="16"/>
          <w:szCs w:val="16"/>
          <w:lang w:eastAsia="pl-PL"/>
        </w:rPr>
      </w:pPr>
      <w:hyperlink r:id="rId10" w:history="1">
        <w:r w:rsidR="001D5AAB" w:rsidRPr="001D5AAB">
          <w:rPr>
            <w:rStyle w:val="Hipercze"/>
            <w:color w:val="auto"/>
            <w:sz w:val="16"/>
            <w:szCs w:val="16"/>
          </w:rPr>
          <w:t>https://polki.pl/rodzina/dziecko,zabawy-dla-dzieci-27-najlepszych-pomyslow,10029608,artykul.html</w:t>
        </w:r>
      </w:hyperlink>
    </w:p>
    <w:sectPr w:rsidR="001D5AAB" w:rsidRPr="004A0C76" w:rsidSect="001D5AA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29E" w:rsidRDefault="0037429E" w:rsidP="00D26CCA">
      <w:pPr>
        <w:spacing w:after="0" w:line="240" w:lineRule="auto"/>
      </w:pPr>
      <w:r>
        <w:separator/>
      </w:r>
    </w:p>
  </w:endnote>
  <w:endnote w:type="continuationSeparator" w:id="1">
    <w:p w:rsidR="0037429E" w:rsidRDefault="0037429E" w:rsidP="00D2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29E" w:rsidRDefault="0037429E" w:rsidP="00D26CCA">
      <w:pPr>
        <w:spacing w:after="0" w:line="240" w:lineRule="auto"/>
      </w:pPr>
      <w:r>
        <w:separator/>
      </w:r>
    </w:p>
  </w:footnote>
  <w:footnote w:type="continuationSeparator" w:id="1">
    <w:p w:rsidR="0037429E" w:rsidRDefault="0037429E" w:rsidP="00D2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94"/>
    <w:multiLevelType w:val="multilevel"/>
    <w:tmpl w:val="B908F0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C543A"/>
    <w:multiLevelType w:val="multilevel"/>
    <w:tmpl w:val="FB9423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B0E2C"/>
    <w:multiLevelType w:val="multilevel"/>
    <w:tmpl w:val="E6E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64201"/>
    <w:multiLevelType w:val="multilevel"/>
    <w:tmpl w:val="DFC8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24542"/>
    <w:multiLevelType w:val="multilevel"/>
    <w:tmpl w:val="8142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E4471"/>
    <w:multiLevelType w:val="multilevel"/>
    <w:tmpl w:val="B8FA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85B6D"/>
    <w:multiLevelType w:val="multilevel"/>
    <w:tmpl w:val="68CE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91E5F"/>
    <w:multiLevelType w:val="multilevel"/>
    <w:tmpl w:val="C6A4F7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57712"/>
    <w:multiLevelType w:val="multilevel"/>
    <w:tmpl w:val="792E6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C7869"/>
    <w:multiLevelType w:val="multilevel"/>
    <w:tmpl w:val="51024D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010841"/>
    <w:multiLevelType w:val="multilevel"/>
    <w:tmpl w:val="CF6C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93BF3"/>
    <w:multiLevelType w:val="multilevel"/>
    <w:tmpl w:val="2306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E75970"/>
    <w:multiLevelType w:val="multilevel"/>
    <w:tmpl w:val="B21E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D37AA"/>
    <w:multiLevelType w:val="multilevel"/>
    <w:tmpl w:val="83D4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C34D48"/>
    <w:multiLevelType w:val="multilevel"/>
    <w:tmpl w:val="1D049D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30AEC"/>
    <w:multiLevelType w:val="multilevel"/>
    <w:tmpl w:val="D230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C7AA7"/>
    <w:multiLevelType w:val="multilevel"/>
    <w:tmpl w:val="4334A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73052E"/>
    <w:multiLevelType w:val="multilevel"/>
    <w:tmpl w:val="EF5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A600D0"/>
    <w:multiLevelType w:val="multilevel"/>
    <w:tmpl w:val="8F5E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3A2344"/>
    <w:multiLevelType w:val="multilevel"/>
    <w:tmpl w:val="361A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13"/>
  </w:num>
  <w:num w:numId="5">
    <w:abstractNumId w:val="6"/>
  </w:num>
  <w:num w:numId="6">
    <w:abstractNumId w:val="10"/>
  </w:num>
  <w:num w:numId="7">
    <w:abstractNumId w:val="19"/>
  </w:num>
  <w:num w:numId="8">
    <w:abstractNumId w:val="3"/>
  </w:num>
  <w:num w:numId="9">
    <w:abstractNumId w:val="4"/>
  </w:num>
  <w:num w:numId="10">
    <w:abstractNumId w:val="17"/>
  </w:num>
  <w:num w:numId="11">
    <w:abstractNumId w:val="2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16"/>
  </w:num>
  <w:num w:numId="17">
    <w:abstractNumId w:val="7"/>
  </w:num>
  <w:num w:numId="18">
    <w:abstractNumId w:val="8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59D"/>
    <w:rsid w:val="00041D36"/>
    <w:rsid w:val="000A3F42"/>
    <w:rsid w:val="00106D31"/>
    <w:rsid w:val="001C0BEE"/>
    <w:rsid w:val="001D5AAB"/>
    <w:rsid w:val="002C4483"/>
    <w:rsid w:val="00346617"/>
    <w:rsid w:val="0037429E"/>
    <w:rsid w:val="003E056C"/>
    <w:rsid w:val="003F0FEC"/>
    <w:rsid w:val="004A0C76"/>
    <w:rsid w:val="004B7262"/>
    <w:rsid w:val="0065059D"/>
    <w:rsid w:val="00651364"/>
    <w:rsid w:val="00656A74"/>
    <w:rsid w:val="007B35C8"/>
    <w:rsid w:val="00891CFC"/>
    <w:rsid w:val="00990096"/>
    <w:rsid w:val="00AC1B7E"/>
    <w:rsid w:val="00CE78CC"/>
    <w:rsid w:val="00D26CCA"/>
    <w:rsid w:val="00E3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96"/>
  </w:style>
  <w:style w:type="paragraph" w:styleId="Nagwek2">
    <w:name w:val="heading 2"/>
    <w:basedOn w:val="Normalny"/>
    <w:link w:val="Nagwek2Znak"/>
    <w:uiPriority w:val="9"/>
    <w:qFormat/>
    <w:rsid w:val="007B3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05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B35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5C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2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6CCA"/>
  </w:style>
  <w:style w:type="paragraph" w:styleId="Stopka">
    <w:name w:val="footer"/>
    <w:basedOn w:val="Normalny"/>
    <w:link w:val="StopkaZnak"/>
    <w:uiPriority w:val="99"/>
    <w:semiHidden/>
    <w:unhideWhenUsed/>
    <w:rsid w:val="00D2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zabawy.com/kolorowanki-do-drukowa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zabawy.com/karty_pr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olki.pl/rodzina/dziecko,zabawy-dla-dzieci-27-najlepszych-pomyslow,10029608,artyku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esek.pl/przepis-na-mase-solna-i-inne-domowe-masy-plastyczne-dzieci-beda-zachwycon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2020-03-24T14:07:00Z</dcterms:created>
  <dcterms:modified xsi:type="dcterms:W3CDTF">2020-03-25T07:00:00Z</dcterms:modified>
</cp:coreProperties>
</file>