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AB" w:rsidRDefault="0040509A">
      <w:pPr>
        <w:rPr>
          <w:rFonts w:ascii="Times New Roman" w:hAnsi="Times New Roman" w:cs="Times New Roman"/>
          <w:b/>
          <w:sz w:val="30"/>
          <w:szCs w:val="30"/>
        </w:rPr>
      </w:pPr>
      <w:r w:rsidRPr="0040509A">
        <w:rPr>
          <w:rFonts w:ascii="Times New Roman" w:hAnsi="Times New Roman" w:cs="Times New Roman"/>
          <w:b/>
          <w:sz w:val="30"/>
          <w:szCs w:val="30"/>
        </w:rPr>
        <w:t>Temat: Zasada zachowania energii mechanicznej.</w:t>
      </w:r>
    </w:p>
    <w:p w:rsidR="004B308E" w:rsidRPr="004B308E" w:rsidRDefault="004B308E">
      <w:pPr>
        <w:rPr>
          <w:rFonts w:ascii="Times New Roman" w:hAnsi="Times New Roman" w:cs="Times New Roman"/>
          <w:sz w:val="26"/>
          <w:szCs w:val="26"/>
        </w:rPr>
      </w:pPr>
      <w:r w:rsidRPr="004B308E">
        <w:rPr>
          <w:rFonts w:ascii="Times New Roman" w:hAnsi="Times New Roman" w:cs="Times New Roman"/>
          <w:sz w:val="26"/>
          <w:szCs w:val="26"/>
        </w:rPr>
        <w:t>Obejrzyjcie proszę film:</w:t>
      </w:r>
    </w:p>
    <w:p w:rsidR="004B308E" w:rsidRPr="004B308E" w:rsidRDefault="004B308E">
      <w:pPr>
        <w:rPr>
          <w:rFonts w:ascii="Times New Roman" w:hAnsi="Times New Roman" w:cs="Times New Roman"/>
          <w:sz w:val="26"/>
          <w:szCs w:val="26"/>
        </w:rPr>
      </w:pPr>
      <w:r w:rsidRPr="004B308E">
        <w:rPr>
          <w:rFonts w:ascii="Times New Roman" w:hAnsi="Times New Roman" w:cs="Times New Roman"/>
          <w:sz w:val="26"/>
          <w:szCs w:val="26"/>
        </w:rPr>
        <w:t>https://www.youtube.com/watch?v=jon7KeZht28</w:t>
      </w:r>
    </w:p>
    <w:p w:rsidR="004B308E" w:rsidRPr="004B308E" w:rsidRDefault="004B308E">
      <w:pPr>
        <w:rPr>
          <w:rFonts w:ascii="Times New Roman" w:hAnsi="Times New Roman" w:cs="Times New Roman"/>
          <w:sz w:val="26"/>
          <w:szCs w:val="26"/>
        </w:rPr>
      </w:pPr>
      <w:r w:rsidRPr="004B308E">
        <w:rPr>
          <w:rFonts w:ascii="Times New Roman" w:hAnsi="Times New Roman" w:cs="Times New Roman"/>
          <w:sz w:val="26"/>
          <w:szCs w:val="26"/>
        </w:rPr>
        <w:t>Notatka</w:t>
      </w:r>
      <w:r>
        <w:rPr>
          <w:rFonts w:ascii="Times New Roman" w:hAnsi="Times New Roman" w:cs="Times New Roman"/>
          <w:sz w:val="26"/>
          <w:szCs w:val="26"/>
        </w:rPr>
        <w:t xml:space="preserve"> do zeszytu (tego w ramce nie piszemy)</w:t>
      </w:r>
    </w:p>
    <w:p w:rsidR="0040509A" w:rsidRPr="0040509A" w:rsidRDefault="0040509A">
      <w:pPr>
        <w:rPr>
          <w:rFonts w:ascii="Times New Roman" w:hAnsi="Times New Roman" w:cs="Times New Roman"/>
          <w:sz w:val="24"/>
          <w:szCs w:val="24"/>
        </w:rPr>
      </w:pPr>
      <w:r w:rsidRPr="0040509A">
        <w:rPr>
          <w:rFonts w:ascii="Times New Roman" w:hAnsi="Times New Roman" w:cs="Times New Roman"/>
          <w:sz w:val="24"/>
          <w:szCs w:val="24"/>
        </w:rPr>
        <w:t>1. Energia mechaniczna to suma energii potencjalnej i energii kinetycznej</w:t>
      </w:r>
    </w:p>
    <w:p w:rsidR="0040509A" w:rsidRPr="0040509A" w:rsidRDefault="0040509A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</m:oMath>
      </m:oMathPara>
    </w:p>
    <w:p w:rsidR="0040509A" w:rsidRPr="0040509A" w:rsidRDefault="0040509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0509A">
        <w:rPr>
          <w:rFonts w:ascii="Times New Roman" w:eastAsiaTheme="minorEastAsia" w:hAnsi="Times New Roman" w:cs="Times New Roman"/>
          <w:sz w:val="24"/>
          <w:szCs w:val="24"/>
        </w:rPr>
        <w:t>2. Układ izolowany to układ ciał niewymieniających energii z otoczeniem.</w:t>
      </w:r>
    </w:p>
    <w:p w:rsidR="0040509A" w:rsidRPr="0040509A" w:rsidRDefault="0040509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0509A">
        <w:rPr>
          <w:rFonts w:ascii="Times New Roman" w:eastAsiaTheme="minorEastAsia" w:hAnsi="Times New Roman" w:cs="Times New Roman"/>
          <w:sz w:val="24"/>
          <w:szCs w:val="24"/>
        </w:rPr>
        <w:t>3. Przemiany energii podczas swobodnego spadania ciał w wysokości H.</w:t>
      </w:r>
    </w:p>
    <w:p w:rsidR="0040509A" w:rsidRPr="0040509A" w:rsidRDefault="004B308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3.4pt;margin-top:10.05pt;width:168pt;height:168pt;z-index:251675648">
            <v:textbox>
              <w:txbxContent>
                <w:p w:rsidR="004B308E" w:rsidRDefault="004B308E">
                  <w:r>
                    <w:t>Na wysokości H ciało posiada energię potencjalną, energia kinetyczna jest równa zero. Podczas spadania ciała energia potencjalna maleje a kinetyczna rośnie. W momencie uderzenia o ziemię ciało posiada energię kinetyczną, a energia potencjalna jest równa  0.</w:t>
                  </w:r>
                </w:p>
              </w:txbxContent>
            </v:textbox>
          </v:shape>
        </w:pict>
      </w:r>
      <w:r w:rsidR="0040509A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pict>
          <v:shape id="_x0000_s1040" type="#_x0000_t202" style="position:absolute;margin-left:142.15pt;margin-top:13.8pt;width:132.75pt;height:54.6pt;z-index:251672576" strokecolor="white [3212]">
            <v:textbox>
              <w:txbxContent>
                <w:p w:rsidR="0040509A" w:rsidRDefault="0040509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=mgH</m:t>
                      </m:r>
                      <m:r>
                        <w:rPr>
                          <w:rFonts w:ascii="Cambria Math" w:hAnsi="Cambria Math"/>
                        </w:rPr>
                        <w:br/>
                      </m:r>
                    </m:oMath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=0 </m:t>
                      </m:r>
                    </m:oMath>
                  </m:oMathPara>
                </w:p>
              </w:txbxContent>
            </v:textbox>
          </v:shape>
        </w:pict>
      </w:r>
      <w:r w:rsidR="0040509A" w:rsidRPr="0040509A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69.4pt;margin-top:24.55pt;width:25.5pt;height:25.5pt;z-index:251662336"/>
        </w:pict>
      </w:r>
    </w:p>
    <w:p w:rsidR="0040509A" w:rsidRPr="0040509A" w:rsidRDefault="0040509A">
      <w:pPr>
        <w:rPr>
          <w:rFonts w:ascii="Times New Roman" w:eastAsiaTheme="minorEastAsia" w:hAnsi="Times New Roman" w:cs="Times New Roman"/>
          <w:sz w:val="24"/>
          <w:szCs w:val="24"/>
        </w:rPr>
      </w:pPr>
      <w:r w:rsidRPr="0040509A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9pt;margin-top:24.6pt;width:180pt;height:0;z-index:251658240" o:connectortype="straight"/>
        </w:pict>
      </w:r>
    </w:p>
    <w:p w:rsidR="0040509A" w:rsidRPr="0040509A" w:rsidRDefault="0040509A">
      <w:pPr>
        <w:rPr>
          <w:rFonts w:ascii="Times New Roman" w:hAnsi="Times New Roman" w:cs="Times New Roman"/>
          <w:sz w:val="24"/>
          <w:szCs w:val="24"/>
        </w:rPr>
      </w:pPr>
      <w:r w:rsidRPr="0040509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margin-left:28.9pt;margin-top:8.4pt;width:0;height:189pt;z-index:251660288" o:connectortype="straight">
            <v:stroke startarrow="block" endarrow="block"/>
          </v:shape>
        </w:pict>
      </w:r>
    </w:p>
    <w:p w:rsidR="0040509A" w:rsidRPr="0040509A" w:rsidRDefault="0040509A">
      <w:pPr>
        <w:rPr>
          <w:rFonts w:ascii="Times New Roman" w:hAnsi="Times New Roman" w:cs="Times New Roman"/>
          <w:sz w:val="24"/>
          <w:szCs w:val="24"/>
        </w:rPr>
      </w:pPr>
    </w:p>
    <w:p w:rsidR="0040509A" w:rsidRPr="0040509A" w:rsidRDefault="0040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1" type="#_x0000_t202" style="position:absolute;margin-left:148.15pt;margin-top:18.3pt;width:96.75pt;height:56.25pt;z-index:251673600" strokecolor="white [3212]">
            <v:textbox>
              <w:txbxContent>
                <w:p w:rsidR="0040509A" w:rsidRDefault="0040509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=mgh</m:t>
                      </m:r>
                      <m:r>
                        <w:rPr>
                          <w:rFonts w:ascii="Cambria Math" w:hAnsi="Cambria Math"/>
                        </w:rPr>
                        <w:br/>
                      </m:r>
                    </m:oMath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m∙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w:br/>
                      </m:r>
                    </m:oMath>
                  </m:oMathPara>
                </w:p>
              </w:txbxContent>
            </v:textbox>
          </v:shape>
        </w:pict>
      </w:r>
      <w:r w:rsidRPr="0040509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202" style="position:absolute;margin-left:-5.6pt;margin-top:24.8pt;width:24pt;height:32.25pt;z-index:251661312" strokecolor="white [3212]">
            <v:textbox>
              <w:txbxContent>
                <w:p w:rsidR="0040509A" w:rsidRPr="0040509A" w:rsidRDefault="0040509A">
                  <w:pPr>
                    <w:rPr>
                      <w:sz w:val="30"/>
                      <w:szCs w:val="30"/>
                    </w:rPr>
                  </w:pPr>
                  <w:r w:rsidRPr="0040509A">
                    <w:rPr>
                      <w:sz w:val="30"/>
                      <w:szCs w:val="30"/>
                    </w:rPr>
                    <w:t>H</w:t>
                  </w:r>
                </w:p>
              </w:txbxContent>
            </v:textbox>
          </v:shape>
        </w:pict>
      </w:r>
    </w:p>
    <w:p w:rsidR="0040509A" w:rsidRPr="0040509A" w:rsidRDefault="0040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6" type="#_x0000_t32" style="position:absolute;margin-left:82.15pt;margin-top:17.95pt;width:0;height:45.25pt;z-index:251668480" o:connectortype="straight">
            <v:stroke endarrow="block"/>
          </v:shape>
        </w:pict>
      </w:r>
      <w:r w:rsidRPr="0040509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120" style="position:absolute;margin-left:69.4pt;margin-top:6.1pt;width:25.5pt;height:25.5pt;z-index:251664384"/>
        </w:pict>
      </w:r>
    </w:p>
    <w:p w:rsidR="0040509A" w:rsidRPr="0040509A" w:rsidRDefault="0040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8" type="#_x0000_t202" style="position:absolute;margin-left:85.9pt;margin-top:10.05pt;width:25.5pt;height:23pt;z-index:251670528" strokecolor="white [3212]">
            <v:textbox>
              <w:txbxContent>
                <w:p w:rsidR="0040509A" w:rsidRPr="0040509A" w:rsidRDefault="0040509A">
                  <w:pPr>
                    <w:rPr>
                      <w:vertAlign w:val="subscript"/>
                    </w:rPr>
                  </w:pPr>
                  <w:r>
                    <w:t>v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Pr="0040509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4" type="#_x0000_t32" style="position:absolute;margin-left:61.9pt;margin-top:10.05pt;width:.05pt;height:85.6pt;z-index:251666432" o:connectortype="straight">
            <v:stroke startarrow="block" endarrow="block"/>
          </v:shape>
        </w:pict>
      </w:r>
      <w:r w:rsidRPr="0040509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32" style="position:absolute;margin-left:61.9pt;margin-top:6.15pt;width:49.5pt;height:0;z-index:251665408" o:connectortype="straight"/>
        </w:pict>
      </w:r>
    </w:p>
    <w:p w:rsidR="0040509A" w:rsidRPr="0040509A" w:rsidRDefault="0040509A">
      <w:pPr>
        <w:rPr>
          <w:rFonts w:ascii="Times New Roman" w:hAnsi="Times New Roman" w:cs="Times New Roman"/>
          <w:sz w:val="24"/>
          <w:szCs w:val="24"/>
        </w:rPr>
      </w:pPr>
      <w:r w:rsidRPr="0040509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5" type="#_x0000_t202" style="position:absolute;margin-left:39.4pt;margin-top:11.45pt;width:18pt;height:27.75pt;z-index:251667456" strokecolor="white [3212]">
            <v:textbox>
              <w:txbxContent>
                <w:p w:rsidR="0040509A" w:rsidRPr="0040509A" w:rsidRDefault="0040509A">
                  <w:pPr>
                    <w:rPr>
                      <w:sz w:val="30"/>
                      <w:szCs w:val="30"/>
                    </w:rPr>
                  </w:pPr>
                  <w:r w:rsidRPr="0040509A">
                    <w:rPr>
                      <w:sz w:val="30"/>
                      <w:szCs w:val="30"/>
                    </w:rPr>
                    <w:t>h</w:t>
                  </w:r>
                </w:p>
              </w:txbxContent>
            </v:textbox>
          </v:shape>
        </w:pict>
      </w:r>
    </w:p>
    <w:p w:rsidR="0040509A" w:rsidRPr="0040509A" w:rsidRDefault="0040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42" type="#_x0000_t202" style="position:absolute;margin-left:157.9pt;margin-top:7.85pt;width:111.75pt;height:56.25pt;z-index:251674624" strokecolor="white [3212]">
            <v:textbox>
              <w:txbxContent>
                <w:p w:rsidR="0040509A" w:rsidRDefault="0040509A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=0</m:t>
                      </m:r>
                      <m:r>
                        <w:rPr>
                          <w:rFonts w:ascii="Cambria Math" w:hAnsi="Cambria Math"/>
                        </w:rPr>
                        <w:br/>
                      </m:r>
                    </m:oMath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m∙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40509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120" style="position:absolute;margin-left:69.4pt;margin-top:25pt;width:25.5pt;height:25.5pt;z-index:251663360"/>
        </w:pict>
      </w:r>
    </w:p>
    <w:p w:rsidR="0040509A" w:rsidRPr="0040509A" w:rsidRDefault="0040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7" type="#_x0000_t32" style="position:absolute;margin-left:82.15pt;margin-top:11.2pt;width:0;height:58.5pt;z-index:251669504" o:connectortype="straight">
            <v:stroke endarrow="block"/>
          </v:shape>
        </w:pict>
      </w:r>
    </w:p>
    <w:p w:rsidR="0040509A" w:rsidRPr="0040509A" w:rsidRDefault="00405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9" type="#_x0000_t202" style="position:absolute;margin-left:85.9pt;margin-top:6.35pt;width:27.75pt;height:25.5pt;z-index:251671552" strokecolor="white [3212]">
            <v:textbox>
              <w:txbxContent>
                <w:p w:rsidR="0040509A" w:rsidRPr="0040509A" w:rsidRDefault="0040509A">
                  <w:pPr>
                    <w:rPr>
                      <w:vertAlign w:val="subscript"/>
                    </w:rPr>
                  </w:pPr>
                  <w:r>
                    <w:t>v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40509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margin-left:7.9pt;margin-top:-.35pt;width:183.75pt;height:0;z-index:251659264" o:connectortype="straight"/>
        </w:pict>
      </w:r>
    </w:p>
    <w:p w:rsidR="0040509A" w:rsidRPr="0040509A" w:rsidRDefault="0040509A">
      <w:pPr>
        <w:rPr>
          <w:rFonts w:ascii="Times New Roman" w:hAnsi="Times New Roman" w:cs="Times New Roman"/>
          <w:sz w:val="24"/>
          <w:szCs w:val="24"/>
        </w:rPr>
      </w:pPr>
    </w:p>
    <w:p w:rsidR="0040509A" w:rsidRDefault="004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układzie izolowanym ciał przy braku oporów ruchu całkowita energia mechaniczna nie ulega zmianie.</w:t>
      </w:r>
    </w:p>
    <w:p w:rsidR="004B308E" w:rsidRDefault="004B308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=const</m:t>
          </m:r>
        </m:oMath>
      </m:oMathPara>
    </w:p>
    <w:p w:rsidR="004B308E" w:rsidRPr="0040509A" w:rsidRDefault="004B308E">
      <w:pPr>
        <w:rPr>
          <w:rFonts w:ascii="Times New Roman" w:hAnsi="Times New Roman" w:cs="Times New Roman"/>
          <w:sz w:val="24"/>
          <w:szCs w:val="24"/>
        </w:rPr>
      </w:pPr>
    </w:p>
    <w:sectPr w:rsidR="004B308E" w:rsidRPr="0040509A" w:rsidSect="0023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0509A"/>
    <w:rsid w:val="0004196E"/>
    <w:rsid w:val="002339AB"/>
    <w:rsid w:val="0026538F"/>
    <w:rsid w:val="0040509A"/>
    <w:rsid w:val="004B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33"/>
        <o:r id="V:Rule10" type="connector" idref="#_x0000_s1034"/>
        <o:r id="V:Rule12" type="connector" idref="#_x0000_s1036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509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2020-04-14T15:28:00Z</dcterms:created>
  <dcterms:modified xsi:type="dcterms:W3CDTF">2020-04-14T15:53:00Z</dcterms:modified>
</cp:coreProperties>
</file>