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B2926" w14:textId="526C5317" w:rsidR="001D56E3" w:rsidRPr="00403A5A" w:rsidRDefault="00403A5A" w:rsidP="00403A5A">
      <w:pPr>
        <w:ind w:left="708" w:hanging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3A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T: </w:t>
      </w:r>
      <w:r w:rsidR="001D56E3" w:rsidRPr="00403A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APTECZKA PIERWSZEJ POMOCY</w:t>
      </w:r>
      <w:r w:rsidRPr="00403A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-2.04.2020r</w:t>
      </w:r>
    </w:p>
    <w:p w14:paraId="20BC8A93" w14:textId="370070ED" w:rsidR="00403A5A" w:rsidRPr="00403A5A" w:rsidRDefault="00403A5A" w:rsidP="00403A5A">
      <w:pPr>
        <w:ind w:left="708" w:hanging="708"/>
        <w:rPr>
          <w:rFonts w:ascii="Times New Roman" w:hAnsi="Times New Roman" w:cs="Times New Roman"/>
          <w:i/>
          <w:iCs/>
        </w:rPr>
      </w:pPr>
      <w:r w:rsidRPr="00403A5A">
        <w:rPr>
          <w:rFonts w:ascii="Times New Roman" w:hAnsi="Times New Roman" w:cs="Times New Roman"/>
          <w:i/>
          <w:iCs/>
        </w:rPr>
        <w:t>W zeszycie odpowiedzcie na poniższe pytania. Temat znajduje się w podręczniku na str</w:t>
      </w:r>
      <w:r>
        <w:rPr>
          <w:rFonts w:ascii="Times New Roman" w:hAnsi="Times New Roman" w:cs="Times New Roman"/>
          <w:i/>
          <w:iCs/>
        </w:rPr>
        <w:t xml:space="preserve">. </w:t>
      </w:r>
      <w:bookmarkStart w:id="0" w:name="_GoBack"/>
      <w:bookmarkEnd w:id="0"/>
      <w:r w:rsidRPr="00403A5A">
        <w:rPr>
          <w:rFonts w:ascii="Times New Roman" w:hAnsi="Times New Roman" w:cs="Times New Roman"/>
          <w:i/>
          <w:iCs/>
        </w:rPr>
        <w:t xml:space="preserve"> 92.</w:t>
      </w:r>
    </w:p>
    <w:p w14:paraId="3F1652AC" w14:textId="77777777" w:rsidR="001D56E3" w:rsidRPr="00462B4A" w:rsidRDefault="001D56E3" w:rsidP="001D56E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62B4A">
        <w:rPr>
          <w:rFonts w:ascii="Times New Roman" w:hAnsi="Times New Roman" w:cs="Times New Roman"/>
        </w:rPr>
        <w:t>Wymień środki, które powinna zawierać apteczka pierwszej pomocy:</w:t>
      </w:r>
    </w:p>
    <w:p w14:paraId="566E6F58" w14:textId="77777777" w:rsidR="001D56E3" w:rsidRPr="00462B4A" w:rsidRDefault="001D56E3" w:rsidP="001D56E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62B4A">
        <w:rPr>
          <w:rFonts w:ascii="Times New Roman" w:hAnsi="Times New Roman" w:cs="Times New Roman"/>
        </w:rPr>
        <w:t>Stanowiąca wyposażenie czteroosobowego samochodu</w:t>
      </w:r>
    </w:p>
    <w:p w14:paraId="65B25B28" w14:textId="77777777" w:rsidR="001D56E3" w:rsidRPr="00462B4A" w:rsidRDefault="001D56E3" w:rsidP="001D56E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62B4A">
        <w:rPr>
          <w:rFonts w:ascii="Times New Roman" w:hAnsi="Times New Roman" w:cs="Times New Roman"/>
        </w:rPr>
        <w:t>Zabrana na klasowy wyjazd w góry</w:t>
      </w:r>
    </w:p>
    <w:p w14:paraId="066005B8" w14:textId="77777777" w:rsidR="001D56E3" w:rsidRPr="00462B4A" w:rsidRDefault="001D56E3" w:rsidP="001D56E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62B4A">
        <w:rPr>
          <w:rFonts w:ascii="Times New Roman" w:hAnsi="Times New Roman" w:cs="Times New Roman"/>
        </w:rPr>
        <w:t>Wymień środki zastępcze , których można użyć do zatamowania obfitego krwotoku.</w:t>
      </w:r>
    </w:p>
    <w:p w14:paraId="2CC824CF" w14:textId="77777777" w:rsidR="001D56E3" w:rsidRPr="00462B4A" w:rsidRDefault="001D56E3" w:rsidP="001D56E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62B4A">
        <w:rPr>
          <w:rFonts w:ascii="Times New Roman" w:hAnsi="Times New Roman" w:cs="Times New Roman"/>
        </w:rPr>
        <w:t>Wymień środki ochrony osobistej, które powinny się znaleźć w apteczce pierwszej pomocy.</w:t>
      </w:r>
    </w:p>
    <w:p w14:paraId="1538DF2F" w14:textId="77777777" w:rsidR="001D56E3" w:rsidRPr="00462B4A" w:rsidRDefault="001D56E3" w:rsidP="001D56E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62B4A">
        <w:rPr>
          <w:rFonts w:ascii="Times New Roman" w:hAnsi="Times New Roman" w:cs="Times New Roman"/>
        </w:rPr>
        <w:t>Wyjaśnij czym różni się apteczka samochodowa od domowej</w:t>
      </w:r>
    </w:p>
    <w:p w14:paraId="41D6DA94" w14:textId="77777777" w:rsidR="00462B4A" w:rsidRPr="00462B4A" w:rsidRDefault="00462B4A" w:rsidP="001D56E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62B4A">
        <w:rPr>
          <w:rFonts w:ascii="Times New Roman" w:hAnsi="Times New Roman" w:cs="Times New Roman"/>
        </w:rPr>
        <w:t>Wymień po 2 przykłady środków, które powinny się znaleźć w apteczce pierwszej pomocy:</w:t>
      </w:r>
    </w:p>
    <w:p w14:paraId="6A8C24B3" w14:textId="77777777" w:rsidR="00462B4A" w:rsidRPr="00462B4A" w:rsidRDefault="00462B4A" w:rsidP="00462B4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462B4A">
        <w:rPr>
          <w:rFonts w:ascii="Times New Roman" w:hAnsi="Times New Roman" w:cs="Times New Roman"/>
        </w:rPr>
        <w:t>materiały opatrunkowe</w:t>
      </w:r>
    </w:p>
    <w:p w14:paraId="1D68C511" w14:textId="77777777" w:rsidR="00462B4A" w:rsidRPr="00462B4A" w:rsidRDefault="00462B4A" w:rsidP="00462B4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2B4A">
        <w:rPr>
          <w:rFonts w:ascii="Times New Roman" w:hAnsi="Times New Roman" w:cs="Times New Roman"/>
        </w:rPr>
        <w:t>środki trwałe</w:t>
      </w:r>
    </w:p>
    <w:p w14:paraId="575CCF14" w14:textId="77777777" w:rsidR="00462B4A" w:rsidRDefault="00462B4A" w:rsidP="00462B4A">
      <w:pPr>
        <w:pStyle w:val="Akapitzlist"/>
        <w:rPr>
          <w:rFonts w:ascii="Times New Roman" w:hAnsi="Times New Roman" w:cs="Times New Roman"/>
        </w:rPr>
      </w:pPr>
    </w:p>
    <w:p w14:paraId="287DC648" w14:textId="77777777" w:rsidR="00462B4A" w:rsidRPr="00462B4A" w:rsidRDefault="00462B4A" w:rsidP="00462B4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462B4A" w:rsidRPr="00462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128D7"/>
    <w:multiLevelType w:val="hybridMultilevel"/>
    <w:tmpl w:val="1A824314"/>
    <w:lvl w:ilvl="0" w:tplc="C6CC26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21F01"/>
    <w:multiLevelType w:val="hybridMultilevel"/>
    <w:tmpl w:val="69DEF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A3CEB"/>
    <w:multiLevelType w:val="hybridMultilevel"/>
    <w:tmpl w:val="D988F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E3"/>
    <w:rsid w:val="001D56E3"/>
    <w:rsid w:val="00403A5A"/>
    <w:rsid w:val="00462B4A"/>
    <w:rsid w:val="0068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0A42"/>
  <w15:chartTrackingRefBased/>
  <w15:docId w15:val="{38258EB5-EFF0-439F-83F2-55CDE84E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5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Mularczyk</dc:creator>
  <cp:keywords/>
  <dc:description/>
  <cp:lastModifiedBy>Monika Mularczyk</cp:lastModifiedBy>
  <cp:revision>4</cp:revision>
  <cp:lastPrinted>2020-01-14T20:23:00Z</cp:lastPrinted>
  <dcterms:created xsi:type="dcterms:W3CDTF">2020-01-14T20:00:00Z</dcterms:created>
  <dcterms:modified xsi:type="dcterms:W3CDTF">2020-03-31T14:15:00Z</dcterms:modified>
</cp:coreProperties>
</file>